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DCCFF" w14:textId="77777777" w:rsidR="00C93F75" w:rsidRPr="001714DE" w:rsidRDefault="0015617B" w:rsidP="002449FD">
      <w:pPr>
        <w:spacing w:after="0"/>
        <w:jc w:val="center"/>
        <w:rPr>
          <w:rFonts w:cstheme="minorHAnsi"/>
          <w:b/>
        </w:rPr>
      </w:pPr>
      <w:bookmarkStart w:id="0" w:name="_GoBack"/>
      <w:bookmarkEnd w:id="0"/>
      <w:r w:rsidRPr="001714DE">
        <w:rPr>
          <w:rFonts w:cstheme="minorHAnsi"/>
          <w:b/>
        </w:rPr>
        <w:t xml:space="preserve"> </w:t>
      </w:r>
      <w:r w:rsidR="00D57CFE" w:rsidRPr="001714DE">
        <w:rPr>
          <w:rFonts w:cstheme="minorHAnsi"/>
          <w:b/>
        </w:rPr>
        <w:t xml:space="preserve"> </w:t>
      </w:r>
      <w:r w:rsidR="00C93F75" w:rsidRPr="001714DE">
        <w:rPr>
          <w:rFonts w:cstheme="minorHAnsi"/>
          <w:b/>
        </w:rPr>
        <w:t>MINUTES OF THE MEETING OF THE</w:t>
      </w:r>
    </w:p>
    <w:p w14:paraId="128E5B62" w14:textId="58614305" w:rsidR="00C93F75" w:rsidRDefault="00FA049B" w:rsidP="002449FD">
      <w:pPr>
        <w:spacing w:after="0"/>
        <w:jc w:val="center"/>
        <w:rPr>
          <w:rFonts w:cstheme="minorHAnsi"/>
          <w:b/>
        </w:rPr>
      </w:pPr>
      <w:r w:rsidRPr="001714DE">
        <w:rPr>
          <w:rFonts w:cstheme="minorHAnsi"/>
          <w:b/>
        </w:rPr>
        <w:t>BOARD OF DIRECTORS OF THE LOUISIANA STATE MUSEUM</w:t>
      </w:r>
    </w:p>
    <w:p w14:paraId="26550E07" w14:textId="6F8C8644" w:rsidR="007E639F" w:rsidRDefault="0094090A" w:rsidP="002449FD">
      <w:pPr>
        <w:spacing w:after="0"/>
        <w:jc w:val="center"/>
        <w:rPr>
          <w:rFonts w:cstheme="minorHAnsi"/>
          <w:b/>
        </w:rPr>
      </w:pPr>
      <w:r>
        <w:rPr>
          <w:rFonts w:cstheme="minorHAnsi"/>
          <w:b/>
        </w:rPr>
        <w:t>NEW ORLEANS JAZZ MUSEUM</w:t>
      </w:r>
      <w:r w:rsidR="000D5E4F">
        <w:rPr>
          <w:rFonts w:cstheme="minorHAnsi"/>
          <w:b/>
        </w:rPr>
        <w:t xml:space="preserve"> at THE OLD U.S. MINT</w:t>
      </w:r>
    </w:p>
    <w:p w14:paraId="69C264B2" w14:textId="4A3E9DFA" w:rsidR="0094090A" w:rsidRPr="001714DE" w:rsidRDefault="0094090A" w:rsidP="002449FD">
      <w:pPr>
        <w:spacing w:after="0"/>
        <w:jc w:val="center"/>
        <w:rPr>
          <w:rFonts w:cstheme="minorHAnsi"/>
          <w:b/>
        </w:rPr>
      </w:pPr>
      <w:r>
        <w:rPr>
          <w:rFonts w:cstheme="minorHAnsi"/>
          <w:b/>
        </w:rPr>
        <w:t>400 ESPLANADE AVENUE</w:t>
      </w:r>
    </w:p>
    <w:p w14:paraId="7A54851B" w14:textId="77777777" w:rsidR="00C93F75" w:rsidRPr="001714DE" w:rsidRDefault="00FA049B" w:rsidP="002449FD">
      <w:pPr>
        <w:spacing w:after="0"/>
        <w:jc w:val="center"/>
        <w:rPr>
          <w:rFonts w:cstheme="minorHAnsi"/>
          <w:b/>
        </w:rPr>
      </w:pPr>
      <w:r w:rsidRPr="001714DE">
        <w:rPr>
          <w:rFonts w:cstheme="minorHAnsi"/>
          <w:b/>
        </w:rPr>
        <w:t xml:space="preserve">MONDAY, </w:t>
      </w:r>
      <w:r w:rsidR="00BE02AC">
        <w:rPr>
          <w:rFonts w:cstheme="minorHAnsi"/>
          <w:b/>
        </w:rPr>
        <w:t>JANUARY 23, 2023</w:t>
      </w:r>
    </w:p>
    <w:p w14:paraId="17835A17" w14:textId="77777777" w:rsidR="00C93F75" w:rsidRPr="001714DE" w:rsidRDefault="0025786C" w:rsidP="002449FD">
      <w:pPr>
        <w:spacing w:after="0"/>
        <w:jc w:val="center"/>
        <w:rPr>
          <w:rFonts w:cstheme="minorHAnsi"/>
          <w:b/>
        </w:rPr>
      </w:pPr>
      <w:r w:rsidRPr="001714DE">
        <w:rPr>
          <w:rFonts w:cstheme="minorHAnsi"/>
          <w:b/>
        </w:rPr>
        <w:t xml:space="preserve">10:30 </w:t>
      </w:r>
      <w:r w:rsidR="00FA049B" w:rsidRPr="001714DE">
        <w:rPr>
          <w:rFonts w:cstheme="minorHAnsi"/>
          <w:b/>
        </w:rPr>
        <w:t>AM</w:t>
      </w:r>
      <w:r w:rsidR="00FA049B" w:rsidRPr="001714DE">
        <w:rPr>
          <w:rFonts w:cstheme="minorHAnsi"/>
          <w:b/>
        </w:rPr>
        <w:tab/>
      </w:r>
    </w:p>
    <w:p w14:paraId="2523F2CF" w14:textId="77777777" w:rsidR="00FA049B" w:rsidRPr="001714DE" w:rsidRDefault="00FA049B" w:rsidP="002449FD">
      <w:pPr>
        <w:tabs>
          <w:tab w:val="left" w:pos="720"/>
          <w:tab w:val="left" w:pos="4770"/>
        </w:tabs>
        <w:spacing w:after="0"/>
        <w:rPr>
          <w:rFonts w:cstheme="minorHAnsi"/>
        </w:rPr>
      </w:pPr>
    </w:p>
    <w:p w14:paraId="6F26A97E" w14:textId="77777777" w:rsidR="00C50553" w:rsidRPr="003A32DB" w:rsidRDefault="00FA049B" w:rsidP="002449FD">
      <w:pPr>
        <w:tabs>
          <w:tab w:val="left" w:pos="720"/>
          <w:tab w:val="left" w:pos="4770"/>
        </w:tabs>
        <w:spacing w:after="0"/>
        <w:rPr>
          <w:rFonts w:cstheme="minorHAnsi"/>
        </w:rPr>
      </w:pPr>
      <w:r w:rsidRPr="001714DE">
        <w:rPr>
          <w:rFonts w:cstheme="minorHAnsi"/>
          <w:b/>
        </w:rPr>
        <w:t>MEMBERS PRESENT</w:t>
      </w:r>
      <w:r w:rsidR="00DB77D2">
        <w:rPr>
          <w:rFonts w:cstheme="minorHAnsi"/>
          <w:b/>
        </w:rPr>
        <w:t xml:space="preserve">: </w:t>
      </w:r>
      <w:r w:rsidR="003A32DB" w:rsidRPr="003A32DB">
        <w:rPr>
          <w:rFonts w:cstheme="minorHAnsi"/>
        </w:rPr>
        <w:t>Phillip Albert,</w:t>
      </w:r>
      <w:r w:rsidR="003A32DB">
        <w:rPr>
          <w:rFonts w:cstheme="minorHAnsi"/>
        </w:rPr>
        <w:t xml:space="preserve"> Madlyn Bagneris, Ro Brown, Ruth Burke, Ben Dupuy, Thelma French, Julio Guichard, Malcolm Hodnett, Florence Jumonville, Wendy Lodrig, Suzie Terrell, and Christopher Tidmore</w:t>
      </w:r>
      <w:r w:rsidRPr="003A32DB">
        <w:rPr>
          <w:rFonts w:cstheme="minorHAnsi"/>
        </w:rPr>
        <w:t xml:space="preserve">  </w:t>
      </w:r>
    </w:p>
    <w:p w14:paraId="39412CC0" w14:textId="77777777" w:rsidR="00C50553" w:rsidRPr="001714DE" w:rsidRDefault="00C50553" w:rsidP="002449FD">
      <w:pPr>
        <w:tabs>
          <w:tab w:val="left" w:pos="720"/>
          <w:tab w:val="left" w:pos="4770"/>
        </w:tabs>
        <w:spacing w:after="0"/>
        <w:rPr>
          <w:rFonts w:cstheme="minorHAnsi"/>
          <w:b/>
        </w:rPr>
      </w:pPr>
    </w:p>
    <w:p w14:paraId="145EA3D6" w14:textId="77777777" w:rsidR="00C50553" w:rsidRPr="003A32DB" w:rsidRDefault="00C50553" w:rsidP="002449FD">
      <w:pPr>
        <w:tabs>
          <w:tab w:val="left" w:pos="720"/>
          <w:tab w:val="left" w:pos="4770"/>
        </w:tabs>
        <w:spacing w:after="0"/>
        <w:rPr>
          <w:rFonts w:cstheme="minorHAnsi"/>
        </w:rPr>
      </w:pPr>
      <w:r w:rsidRPr="001714DE">
        <w:rPr>
          <w:rFonts w:cstheme="minorHAnsi"/>
          <w:b/>
        </w:rPr>
        <w:t xml:space="preserve">MEMBERS ABSENT:  </w:t>
      </w:r>
      <w:r w:rsidR="003A32DB" w:rsidRPr="003A32DB">
        <w:rPr>
          <w:rFonts w:cstheme="minorHAnsi"/>
        </w:rPr>
        <w:t xml:space="preserve">Tiffany Adler, </w:t>
      </w:r>
      <w:r w:rsidR="003A32DB">
        <w:rPr>
          <w:rFonts w:cstheme="minorHAnsi"/>
        </w:rPr>
        <w:t>Jay Batt, Lloyd Bourgeois, Suzanne Perlis, and Ken Pickering</w:t>
      </w:r>
    </w:p>
    <w:p w14:paraId="0DBFF34E" w14:textId="77777777" w:rsidR="00C50553" w:rsidRPr="001714DE" w:rsidRDefault="00C50553" w:rsidP="002449FD">
      <w:pPr>
        <w:tabs>
          <w:tab w:val="left" w:pos="720"/>
          <w:tab w:val="left" w:pos="4770"/>
        </w:tabs>
        <w:spacing w:after="0"/>
        <w:rPr>
          <w:rFonts w:cstheme="minorHAnsi"/>
          <w:b/>
        </w:rPr>
      </w:pPr>
    </w:p>
    <w:p w14:paraId="17E5B168" w14:textId="77777777" w:rsidR="00C50553" w:rsidRPr="001714DE" w:rsidRDefault="00C50553" w:rsidP="002449FD">
      <w:pPr>
        <w:tabs>
          <w:tab w:val="left" w:pos="720"/>
          <w:tab w:val="left" w:pos="4770"/>
        </w:tabs>
        <w:spacing w:after="0"/>
        <w:rPr>
          <w:rFonts w:cstheme="minorHAnsi"/>
        </w:rPr>
      </w:pPr>
      <w:r w:rsidRPr="001714DE">
        <w:rPr>
          <w:rFonts w:cstheme="minorHAnsi"/>
          <w:b/>
        </w:rPr>
        <w:t>LSM STAFF PRESENT</w:t>
      </w:r>
      <w:r w:rsidRPr="001714DE">
        <w:rPr>
          <w:rFonts w:cstheme="minorHAnsi"/>
        </w:rPr>
        <w:t xml:space="preserve">:  </w:t>
      </w:r>
      <w:r w:rsidR="001E009D">
        <w:rPr>
          <w:rFonts w:cstheme="minorHAnsi"/>
        </w:rPr>
        <w:t>Patrick Burns, Rodneyna Hart, Angelena Jones, Greg Lambousy, Susan Maclay</w:t>
      </w:r>
      <w:r w:rsidR="00356DD9">
        <w:rPr>
          <w:rFonts w:cstheme="minorHAnsi"/>
        </w:rPr>
        <w:t>, Michael McKnight</w:t>
      </w:r>
      <w:r w:rsidR="001E009D">
        <w:rPr>
          <w:rFonts w:cstheme="minorHAnsi"/>
        </w:rPr>
        <w:t xml:space="preserve"> and </w:t>
      </w:r>
      <w:commentRangeStart w:id="1"/>
      <w:r w:rsidR="001E009D">
        <w:rPr>
          <w:rFonts w:cstheme="minorHAnsi"/>
        </w:rPr>
        <w:t>Tom</w:t>
      </w:r>
      <w:commentRangeEnd w:id="1"/>
      <w:r w:rsidR="00521616">
        <w:rPr>
          <w:rStyle w:val="CommentReference"/>
        </w:rPr>
        <w:commentReference w:id="1"/>
      </w:r>
      <w:r w:rsidR="001E009D">
        <w:rPr>
          <w:rFonts w:cstheme="minorHAnsi"/>
        </w:rPr>
        <w:t xml:space="preserve"> Strider </w:t>
      </w:r>
    </w:p>
    <w:p w14:paraId="61D3B3DA" w14:textId="77777777" w:rsidR="00521616" w:rsidRDefault="00521616" w:rsidP="002449FD">
      <w:pPr>
        <w:tabs>
          <w:tab w:val="left" w:pos="720"/>
          <w:tab w:val="left" w:pos="4770"/>
        </w:tabs>
        <w:spacing w:after="0"/>
        <w:rPr>
          <w:rFonts w:cstheme="minorHAnsi"/>
        </w:rPr>
      </w:pPr>
    </w:p>
    <w:p w14:paraId="11A7A091" w14:textId="5269E616" w:rsidR="000C489B" w:rsidRPr="000C489B" w:rsidRDefault="008501C9" w:rsidP="002449FD">
      <w:pPr>
        <w:tabs>
          <w:tab w:val="left" w:pos="720"/>
          <w:tab w:val="left" w:pos="4770"/>
        </w:tabs>
        <w:spacing w:after="0"/>
        <w:rPr>
          <w:rFonts w:cstheme="minorHAnsi"/>
        </w:rPr>
        <w:sectPr w:rsidR="000C489B" w:rsidRPr="000C489B" w:rsidSect="00E4426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1440" w:bottom="1440" w:left="1440" w:header="720" w:footer="720" w:gutter="0"/>
          <w:cols w:space="720"/>
          <w:docGrid w:linePitch="360"/>
        </w:sectPr>
      </w:pPr>
      <w:r>
        <w:rPr>
          <w:rFonts w:cstheme="minorHAnsi"/>
          <w:b/>
        </w:rPr>
        <w:t>Office of Lt. Governor</w:t>
      </w:r>
      <w:r w:rsidR="000C489B">
        <w:rPr>
          <w:rFonts w:cstheme="minorHAnsi"/>
          <w:b/>
        </w:rPr>
        <w:t xml:space="preserve">: </w:t>
      </w:r>
      <w:r w:rsidR="000C489B">
        <w:rPr>
          <w:rFonts w:cstheme="minorHAnsi"/>
        </w:rPr>
        <w:t>Lt. Governor Billy Nungesser</w:t>
      </w:r>
    </w:p>
    <w:p w14:paraId="66C7A381" w14:textId="77777777" w:rsidR="00C93F75" w:rsidRPr="001714DE" w:rsidRDefault="00C93F75" w:rsidP="002449FD">
      <w:pPr>
        <w:spacing w:after="0"/>
        <w:rPr>
          <w:rFonts w:cstheme="minorHAnsi"/>
        </w:rPr>
        <w:sectPr w:rsidR="00C93F75" w:rsidRPr="001714DE" w:rsidSect="00C93F75">
          <w:type w:val="continuous"/>
          <w:pgSz w:w="12240" w:h="15840"/>
          <w:pgMar w:top="1440" w:right="1440" w:bottom="1440" w:left="1440" w:header="720" w:footer="720" w:gutter="0"/>
          <w:cols w:num="2" w:space="720"/>
          <w:docGrid w:linePitch="360"/>
        </w:sectPr>
      </w:pPr>
    </w:p>
    <w:p w14:paraId="13D87AFC" w14:textId="77777777" w:rsidR="00FF6567" w:rsidRPr="00E44262" w:rsidRDefault="00702E43" w:rsidP="002449FD">
      <w:pPr>
        <w:spacing w:after="0"/>
        <w:rPr>
          <w:rFonts w:cstheme="minorHAnsi"/>
          <w:b/>
        </w:rPr>
        <w:sectPr w:rsidR="00FF6567" w:rsidRPr="00E44262" w:rsidSect="00C93F75">
          <w:type w:val="continuous"/>
          <w:pgSz w:w="12240" w:h="15840"/>
          <w:pgMar w:top="1440" w:right="1440" w:bottom="1440" w:left="1440" w:header="720" w:footer="720" w:gutter="0"/>
          <w:cols w:space="720"/>
          <w:docGrid w:linePitch="360"/>
        </w:sectPr>
      </w:pPr>
      <w:r w:rsidRPr="00E44262">
        <w:rPr>
          <w:rFonts w:cstheme="minorHAnsi"/>
          <w:b/>
        </w:rPr>
        <w:t>A quorum was present.</w:t>
      </w:r>
      <w:r w:rsidR="0025786C" w:rsidRPr="00E44262">
        <w:rPr>
          <w:rFonts w:cstheme="minorHAnsi"/>
          <w:b/>
        </w:rPr>
        <w:t xml:space="preserve"> Executive action was taken.</w:t>
      </w:r>
    </w:p>
    <w:p w14:paraId="72F2D755" w14:textId="77777777" w:rsidR="00FA3274" w:rsidRPr="001714DE" w:rsidRDefault="00FA3274" w:rsidP="002449FD">
      <w:pPr>
        <w:spacing w:after="0"/>
        <w:jc w:val="center"/>
        <w:rPr>
          <w:rFonts w:cstheme="minorHAnsi"/>
        </w:rPr>
      </w:pPr>
    </w:p>
    <w:p w14:paraId="693BC426" w14:textId="77777777" w:rsidR="00907BA6" w:rsidRPr="001714DE" w:rsidRDefault="00907BA6" w:rsidP="002449FD">
      <w:pPr>
        <w:pStyle w:val="ListParagraph"/>
        <w:numPr>
          <w:ilvl w:val="0"/>
          <w:numId w:val="3"/>
        </w:numPr>
        <w:spacing w:after="0"/>
        <w:rPr>
          <w:rFonts w:cstheme="minorHAnsi"/>
          <w:b/>
          <w:bCs/>
        </w:rPr>
      </w:pPr>
      <w:r w:rsidRPr="001714DE">
        <w:rPr>
          <w:rFonts w:cstheme="minorHAnsi"/>
          <w:b/>
          <w:bCs/>
        </w:rPr>
        <w:t>Call to order</w:t>
      </w:r>
    </w:p>
    <w:p w14:paraId="34E0D1C7" w14:textId="77777777" w:rsidR="00907BA6" w:rsidRDefault="00D07F1D" w:rsidP="002449FD">
      <w:pPr>
        <w:pStyle w:val="ListParagraph"/>
        <w:spacing w:after="0"/>
        <w:ind w:left="1080"/>
        <w:rPr>
          <w:rFonts w:cstheme="minorHAnsi"/>
        </w:rPr>
      </w:pPr>
      <w:r w:rsidRPr="001714DE">
        <w:rPr>
          <w:rFonts w:cstheme="minorHAnsi"/>
        </w:rPr>
        <w:t>Suzie Terrell</w:t>
      </w:r>
      <w:r w:rsidR="007A15AA" w:rsidRPr="001714DE">
        <w:rPr>
          <w:rFonts w:cstheme="minorHAnsi"/>
        </w:rPr>
        <w:t xml:space="preserve"> </w:t>
      </w:r>
      <w:r w:rsidR="00F8600A" w:rsidRPr="001714DE">
        <w:rPr>
          <w:rFonts w:cstheme="minorHAnsi"/>
        </w:rPr>
        <w:t xml:space="preserve">called the </w:t>
      </w:r>
      <w:r w:rsidR="00FA4421" w:rsidRPr="001714DE">
        <w:rPr>
          <w:rFonts w:cstheme="minorHAnsi"/>
        </w:rPr>
        <w:t>meeting</w:t>
      </w:r>
      <w:r w:rsidR="00F8600A" w:rsidRPr="001714DE">
        <w:rPr>
          <w:rFonts w:cstheme="minorHAnsi"/>
        </w:rPr>
        <w:t xml:space="preserve"> to order at </w:t>
      </w:r>
      <w:r w:rsidR="006C741F" w:rsidRPr="001714DE">
        <w:rPr>
          <w:rFonts w:cstheme="minorHAnsi"/>
        </w:rPr>
        <w:t>10:35 a.m.</w:t>
      </w:r>
    </w:p>
    <w:p w14:paraId="2FDC8F51" w14:textId="77777777" w:rsidR="00D04E81" w:rsidRDefault="00D04E81" w:rsidP="002449FD">
      <w:pPr>
        <w:pStyle w:val="ListParagraph"/>
        <w:spacing w:after="0"/>
        <w:ind w:left="1080"/>
        <w:rPr>
          <w:rFonts w:cstheme="minorHAnsi"/>
        </w:rPr>
      </w:pPr>
    </w:p>
    <w:p w14:paraId="3B72EFF7" w14:textId="77777777" w:rsidR="00D04E81" w:rsidRDefault="00D04E81" w:rsidP="002449FD">
      <w:pPr>
        <w:spacing w:after="0"/>
        <w:rPr>
          <w:rFonts w:cstheme="minorHAnsi"/>
          <w:b/>
        </w:rPr>
      </w:pPr>
      <w:r>
        <w:rPr>
          <w:rFonts w:cstheme="minorHAnsi"/>
        </w:rPr>
        <w:t xml:space="preserve">       </w:t>
      </w:r>
      <w:r w:rsidRPr="00D04E81">
        <w:rPr>
          <w:rFonts w:cstheme="minorHAnsi"/>
          <w:b/>
        </w:rPr>
        <w:t>II.</w:t>
      </w:r>
      <w:r w:rsidRPr="00D04E81">
        <w:rPr>
          <w:rFonts w:cstheme="minorHAnsi"/>
          <w:b/>
        </w:rPr>
        <w:tab/>
      </w:r>
      <w:r>
        <w:rPr>
          <w:rFonts w:cstheme="minorHAnsi"/>
        </w:rPr>
        <w:t xml:space="preserve">        </w:t>
      </w:r>
      <w:r>
        <w:rPr>
          <w:rFonts w:cstheme="minorHAnsi"/>
          <w:b/>
        </w:rPr>
        <w:t>New Board Members</w:t>
      </w:r>
    </w:p>
    <w:p w14:paraId="436CB2E4" w14:textId="77777777" w:rsidR="00D04E81" w:rsidRPr="00D04E81" w:rsidRDefault="00D04E81" w:rsidP="002449FD">
      <w:pPr>
        <w:spacing w:after="0"/>
        <w:ind w:left="1125"/>
        <w:rPr>
          <w:rFonts w:cstheme="minorHAnsi"/>
        </w:rPr>
      </w:pPr>
      <w:r>
        <w:rPr>
          <w:rFonts w:cstheme="minorHAnsi"/>
        </w:rPr>
        <w:t>New Board members Sandra Shilstone and Ben</w:t>
      </w:r>
      <w:r w:rsidR="00DD0813">
        <w:rPr>
          <w:rFonts w:cstheme="minorHAnsi"/>
        </w:rPr>
        <w:t>jamin A.</w:t>
      </w:r>
      <w:r>
        <w:rPr>
          <w:rFonts w:cstheme="minorHAnsi"/>
        </w:rPr>
        <w:t xml:space="preserve"> Dupuy were sworn in by Julia George Moore.</w:t>
      </w:r>
    </w:p>
    <w:p w14:paraId="3C17BEB4" w14:textId="77777777" w:rsidR="009A28B2" w:rsidRPr="001714DE" w:rsidRDefault="009A28B2" w:rsidP="002449FD">
      <w:pPr>
        <w:spacing w:after="0"/>
        <w:rPr>
          <w:rFonts w:cstheme="minorHAnsi"/>
          <w:b/>
          <w:bCs/>
        </w:rPr>
      </w:pPr>
    </w:p>
    <w:p w14:paraId="75FBCC1D" w14:textId="77777777" w:rsidR="00E56D3A" w:rsidRPr="00D04E81" w:rsidRDefault="00D04E81" w:rsidP="002449FD">
      <w:pPr>
        <w:spacing w:after="0"/>
        <w:ind w:left="360"/>
        <w:rPr>
          <w:rFonts w:cstheme="minorHAnsi"/>
          <w:b/>
          <w:bCs/>
        </w:rPr>
      </w:pPr>
      <w:r>
        <w:rPr>
          <w:rFonts w:cstheme="minorHAnsi"/>
          <w:b/>
          <w:bCs/>
        </w:rPr>
        <w:t>III.</w:t>
      </w:r>
      <w:r>
        <w:rPr>
          <w:rFonts w:cstheme="minorHAnsi"/>
          <w:b/>
          <w:bCs/>
        </w:rPr>
        <w:tab/>
        <w:t xml:space="preserve">       </w:t>
      </w:r>
      <w:r w:rsidR="00E56D3A" w:rsidRPr="00D04E81">
        <w:rPr>
          <w:rFonts w:cstheme="minorHAnsi"/>
          <w:b/>
          <w:bCs/>
        </w:rPr>
        <w:t>Adoption of the Agenda</w:t>
      </w:r>
    </w:p>
    <w:p w14:paraId="57D274BD" w14:textId="77777777" w:rsidR="00FE0CFC" w:rsidRPr="001714DE" w:rsidRDefault="006C741F" w:rsidP="002449FD">
      <w:pPr>
        <w:spacing w:after="0"/>
        <w:ind w:left="1080"/>
        <w:rPr>
          <w:rFonts w:cstheme="minorHAnsi"/>
          <w:bCs/>
        </w:rPr>
      </w:pPr>
      <w:r w:rsidRPr="001714DE">
        <w:rPr>
          <w:rFonts w:cstheme="minorHAnsi"/>
          <w:bCs/>
        </w:rPr>
        <w:t>Suzie Terrell asked for a motion to adopt the agenda</w:t>
      </w:r>
      <w:r w:rsidR="002449FD">
        <w:rPr>
          <w:rFonts w:cstheme="minorHAnsi"/>
          <w:bCs/>
        </w:rPr>
        <w:t xml:space="preserve"> with one change to move item #10 to item #5.  Christopher Tidmore</w:t>
      </w:r>
      <w:r w:rsidR="00FE0CFC" w:rsidRPr="001714DE">
        <w:rPr>
          <w:rFonts w:cstheme="minorHAnsi"/>
          <w:bCs/>
        </w:rPr>
        <w:t xml:space="preserve"> seconded the motion and it was unanimously approved. </w:t>
      </w:r>
    </w:p>
    <w:p w14:paraId="3FD54868" w14:textId="77777777" w:rsidR="002449FD" w:rsidRDefault="002449FD" w:rsidP="002449FD">
      <w:pPr>
        <w:spacing w:after="0"/>
        <w:ind w:left="360"/>
        <w:rPr>
          <w:rFonts w:cstheme="minorHAnsi"/>
          <w:b/>
          <w:bCs/>
        </w:rPr>
      </w:pPr>
    </w:p>
    <w:p w14:paraId="74479E23" w14:textId="77777777" w:rsidR="00E56D3A" w:rsidRPr="00D04E81" w:rsidRDefault="00313206" w:rsidP="002449FD">
      <w:pPr>
        <w:spacing w:after="0"/>
        <w:ind w:left="360"/>
        <w:rPr>
          <w:rFonts w:cstheme="minorHAnsi"/>
          <w:b/>
          <w:bCs/>
        </w:rPr>
      </w:pPr>
      <w:r>
        <w:rPr>
          <w:rFonts w:cstheme="minorHAnsi"/>
          <w:b/>
          <w:bCs/>
        </w:rPr>
        <w:t>IV.</w:t>
      </w:r>
      <w:r>
        <w:rPr>
          <w:rFonts w:cstheme="minorHAnsi"/>
          <w:b/>
          <w:bCs/>
        </w:rPr>
        <w:tab/>
        <w:t xml:space="preserve">       </w:t>
      </w:r>
      <w:r w:rsidR="00E56D3A" w:rsidRPr="00D04E81">
        <w:rPr>
          <w:rFonts w:cstheme="minorHAnsi"/>
          <w:b/>
          <w:bCs/>
        </w:rPr>
        <w:t>Adoption of the Minutes</w:t>
      </w:r>
    </w:p>
    <w:p w14:paraId="7A8A952E" w14:textId="4480CF31" w:rsidR="00E56D3A" w:rsidRDefault="006C741F" w:rsidP="002449FD">
      <w:pPr>
        <w:spacing w:after="0"/>
        <w:ind w:left="1080"/>
        <w:rPr>
          <w:rFonts w:cstheme="minorHAnsi"/>
          <w:bCs/>
        </w:rPr>
      </w:pPr>
      <w:r w:rsidRPr="001714DE">
        <w:rPr>
          <w:rFonts w:cstheme="minorHAnsi"/>
          <w:bCs/>
        </w:rPr>
        <w:t>Suzie Terrell</w:t>
      </w:r>
      <w:r w:rsidR="006A11F9" w:rsidRPr="001714DE">
        <w:rPr>
          <w:rFonts w:cstheme="minorHAnsi"/>
          <w:bCs/>
        </w:rPr>
        <w:t xml:space="preserve"> </w:t>
      </w:r>
      <w:r w:rsidR="00000AF5">
        <w:rPr>
          <w:rFonts w:cstheme="minorHAnsi"/>
          <w:bCs/>
        </w:rPr>
        <w:t>asked for</w:t>
      </w:r>
      <w:r w:rsidR="00000AF5" w:rsidRPr="001714DE">
        <w:rPr>
          <w:rFonts w:cstheme="minorHAnsi"/>
          <w:bCs/>
        </w:rPr>
        <w:t xml:space="preserve"> </w:t>
      </w:r>
      <w:r w:rsidR="006A11F9" w:rsidRPr="001714DE">
        <w:rPr>
          <w:rFonts w:cstheme="minorHAnsi"/>
          <w:bCs/>
        </w:rPr>
        <w:t>a motion to adopt the minutes</w:t>
      </w:r>
      <w:r w:rsidR="00D25406" w:rsidRPr="001714DE">
        <w:rPr>
          <w:rFonts w:cstheme="minorHAnsi"/>
          <w:bCs/>
        </w:rPr>
        <w:t xml:space="preserve"> </w:t>
      </w:r>
      <w:r w:rsidR="00E56D3A" w:rsidRPr="001714DE">
        <w:rPr>
          <w:rFonts w:cstheme="minorHAnsi"/>
          <w:bCs/>
        </w:rPr>
        <w:t>from the</w:t>
      </w:r>
      <w:r w:rsidR="00132FE9">
        <w:rPr>
          <w:rFonts w:cstheme="minorHAnsi"/>
          <w:bCs/>
        </w:rPr>
        <w:t xml:space="preserve"> </w:t>
      </w:r>
      <w:r w:rsidR="002250EE">
        <w:rPr>
          <w:rFonts w:cstheme="minorHAnsi"/>
          <w:bCs/>
        </w:rPr>
        <w:t>December</w:t>
      </w:r>
      <w:r w:rsidR="00FE7ABE" w:rsidRPr="00132FE9">
        <w:rPr>
          <w:rFonts w:cstheme="minorHAnsi"/>
          <w:bCs/>
        </w:rPr>
        <w:t xml:space="preserve"> </w:t>
      </w:r>
      <w:r w:rsidR="00132FE9" w:rsidRPr="00132FE9">
        <w:rPr>
          <w:rFonts w:cstheme="minorHAnsi"/>
          <w:bCs/>
        </w:rPr>
        <w:t>12, 2022</w:t>
      </w:r>
      <w:r w:rsidR="00132FE9">
        <w:rPr>
          <w:rFonts w:cstheme="minorHAnsi"/>
          <w:bCs/>
        </w:rPr>
        <w:t xml:space="preserve"> </w:t>
      </w:r>
      <w:r w:rsidR="002250EE">
        <w:rPr>
          <w:rFonts w:cstheme="minorHAnsi"/>
          <w:bCs/>
        </w:rPr>
        <w:t xml:space="preserve">meeting </w:t>
      </w:r>
      <w:r w:rsidR="00132FE9">
        <w:rPr>
          <w:rFonts w:cstheme="minorHAnsi"/>
          <w:bCs/>
        </w:rPr>
        <w:t xml:space="preserve">of the </w:t>
      </w:r>
      <w:r w:rsidR="00E56D3A" w:rsidRPr="001714DE">
        <w:rPr>
          <w:rFonts w:cstheme="minorHAnsi"/>
          <w:bCs/>
        </w:rPr>
        <w:t>Board of Directors</w:t>
      </w:r>
      <w:r w:rsidR="00132FE9">
        <w:rPr>
          <w:rFonts w:cstheme="minorHAnsi"/>
          <w:bCs/>
        </w:rPr>
        <w:t xml:space="preserve"> </w:t>
      </w:r>
      <w:r w:rsidR="00E56D3A" w:rsidRPr="001714DE">
        <w:rPr>
          <w:rFonts w:cstheme="minorHAnsi"/>
          <w:bCs/>
        </w:rPr>
        <w:t>of</w:t>
      </w:r>
      <w:r w:rsidR="00132FE9">
        <w:rPr>
          <w:rFonts w:cstheme="minorHAnsi"/>
          <w:bCs/>
        </w:rPr>
        <w:t xml:space="preserve"> the</w:t>
      </w:r>
      <w:r w:rsidR="00E56D3A" w:rsidRPr="001714DE">
        <w:rPr>
          <w:rFonts w:cstheme="minorHAnsi"/>
          <w:bCs/>
        </w:rPr>
        <w:t xml:space="preserve"> Louisiana State Museu</w:t>
      </w:r>
      <w:r w:rsidR="00000AF5">
        <w:rPr>
          <w:rFonts w:cstheme="minorHAnsi"/>
          <w:bCs/>
        </w:rPr>
        <w:t xml:space="preserve">m. It was so moved by </w:t>
      </w:r>
      <w:r w:rsidR="002449FD" w:rsidRPr="000C489B">
        <w:rPr>
          <w:rFonts w:cstheme="minorHAnsi"/>
          <w:bCs/>
        </w:rPr>
        <w:t>Florence Jumonville</w:t>
      </w:r>
      <w:r w:rsidR="00000AF5">
        <w:rPr>
          <w:rFonts w:cstheme="minorHAnsi"/>
          <w:bCs/>
        </w:rPr>
        <w:t xml:space="preserve"> with the addition of a </w:t>
      </w:r>
      <w:r w:rsidR="00000AF5" w:rsidRPr="000C489B">
        <w:rPr>
          <w:rFonts w:cstheme="minorHAnsi"/>
          <w:bCs/>
        </w:rPr>
        <w:t>statement</w:t>
      </w:r>
      <w:r w:rsidR="00000AF5">
        <w:rPr>
          <w:rFonts w:cstheme="minorHAnsi"/>
          <w:bCs/>
        </w:rPr>
        <w:t xml:space="preserve"> </w:t>
      </w:r>
      <w:r w:rsidR="002449FD" w:rsidRPr="000C489B">
        <w:rPr>
          <w:rFonts w:cstheme="minorHAnsi"/>
          <w:bCs/>
        </w:rPr>
        <w:t>regarding guest</w:t>
      </w:r>
      <w:r w:rsidR="00132FE9" w:rsidRPr="000C489B">
        <w:rPr>
          <w:rFonts w:cstheme="minorHAnsi"/>
          <w:bCs/>
        </w:rPr>
        <w:t>s’</w:t>
      </w:r>
      <w:r w:rsidR="002449FD" w:rsidRPr="000C489B">
        <w:rPr>
          <w:rFonts w:cstheme="minorHAnsi"/>
          <w:bCs/>
        </w:rPr>
        <w:t xml:space="preserve"> attending meetings</w:t>
      </w:r>
      <w:r w:rsidR="00E56D3A" w:rsidRPr="000C489B">
        <w:rPr>
          <w:rFonts w:cstheme="minorHAnsi"/>
          <w:bCs/>
        </w:rPr>
        <w:t>.</w:t>
      </w:r>
      <w:r w:rsidR="00492823" w:rsidRPr="000C489B">
        <w:rPr>
          <w:rFonts w:cstheme="minorHAnsi"/>
          <w:bCs/>
        </w:rPr>
        <w:t xml:space="preserve"> </w:t>
      </w:r>
      <w:r w:rsidR="002449FD" w:rsidRPr="000C489B">
        <w:rPr>
          <w:rFonts w:cstheme="minorHAnsi"/>
          <w:bCs/>
        </w:rPr>
        <w:t xml:space="preserve">Florence </w:t>
      </w:r>
      <w:r w:rsidR="00521616" w:rsidRPr="000C489B">
        <w:rPr>
          <w:rFonts w:cstheme="minorHAnsi"/>
          <w:bCs/>
        </w:rPr>
        <w:t>asked</w:t>
      </w:r>
      <w:r w:rsidR="002449FD" w:rsidRPr="000C489B">
        <w:rPr>
          <w:rFonts w:cstheme="minorHAnsi"/>
          <w:bCs/>
        </w:rPr>
        <w:t xml:space="preserve"> that</w:t>
      </w:r>
      <w:r w:rsidR="00521616" w:rsidRPr="000C489B">
        <w:rPr>
          <w:rFonts w:cstheme="minorHAnsi"/>
          <w:bCs/>
        </w:rPr>
        <w:t xml:space="preserve"> it be noted that</w:t>
      </w:r>
      <w:r w:rsidR="002449FD" w:rsidRPr="000C489B">
        <w:rPr>
          <w:rFonts w:cstheme="minorHAnsi"/>
          <w:bCs/>
        </w:rPr>
        <w:t xml:space="preserve"> guest</w:t>
      </w:r>
      <w:r w:rsidR="00132FE9" w:rsidRPr="000C489B">
        <w:rPr>
          <w:rFonts w:cstheme="minorHAnsi"/>
          <w:bCs/>
        </w:rPr>
        <w:t>s</w:t>
      </w:r>
      <w:r w:rsidR="002449FD" w:rsidRPr="000C489B">
        <w:rPr>
          <w:rFonts w:cstheme="minorHAnsi"/>
          <w:bCs/>
        </w:rPr>
        <w:t xml:space="preserve"> </w:t>
      </w:r>
      <w:r w:rsidR="00521616" w:rsidRPr="000C489B">
        <w:rPr>
          <w:rFonts w:cstheme="minorHAnsi"/>
          <w:bCs/>
        </w:rPr>
        <w:t>should be</w:t>
      </w:r>
      <w:r w:rsidR="002449FD" w:rsidRPr="000C489B">
        <w:rPr>
          <w:rFonts w:cstheme="minorHAnsi"/>
          <w:bCs/>
        </w:rPr>
        <w:t xml:space="preserve"> very specific when filling out the Public Comment card</w:t>
      </w:r>
      <w:r w:rsidR="00000AF5">
        <w:rPr>
          <w:rFonts w:cstheme="minorHAnsi"/>
          <w:bCs/>
        </w:rPr>
        <w:t>s</w:t>
      </w:r>
      <w:r w:rsidR="002449FD" w:rsidRPr="000C489B">
        <w:rPr>
          <w:rFonts w:cstheme="minorHAnsi"/>
          <w:bCs/>
        </w:rPr>
        <w:t xml:space="preserve">. </w:t>
      </w:r>
      <w:r w:rsidR="00D07F1D" w:rsidRPr="000C489B">
        <w:rPr>
          <w:rFonts w:cstheme="minorHAnsi"/>
          <w:bCs/>
        </w:rPr>
        <w:t>Wendy Lodrig</w:t>
      </w:r>
      <w:r w:rsidR="00492823" w:rsidRPr="000C489B">
        <w:rPr>
          <w:rFonts w:cstheme="minorHAnsi"/>
          <w:bCs/>
        </w:rPr>
        <w:t xml:space="preserve"> seconded the motion and it was unanimously </w:t>
      </w:r>
      <w:commentRangeStart w:id="2"/>
      <w:r w:rsidR="00492823" w:rsidRPr="000C489B">
        <w:rPr>
          <w:rFonts w:cstheme="minorHAnsi"/>
          <w:bCs/>
        </w:rPr>
        <w:t>approved</w:t>
      </w:r>
      <w:commentRangeEnd w:id="2"/>
      <w:r w:rsidR="00521616" w:rsidRPr="000C489B">
        <w:rPr>
          <w:rStyle w:val="CommentReference"/>
        </w:rPr>
        <w:commentReference w:id="2"/>
      </w:r>
      <w:r w:rsidR="00492823" w:rsidRPr="000C489B">
        <w:rPr>
          <w:rFonts w:cstheme="minorHAnsi"/>
          <w:bCs/>
        </w:rPr>
        <w:t>.</w:t>
      </w:r>
    </w:p>
    <w:p w14:paraId="3189F847" w14:textId="77777777" w:rsidR="00961FCA" w:rsidRDefault="00961FCA" w:rsidP="002449FD">
      <w:pPr>
        <w:spacing w:after="0"/>
        <w:ind w:left="1080"/>
        <w:rPr>
          <w:rFonts w:cstheme="minorHAnsi"/>
          <w:bCs/>
        </w:rPr>
      </w:pPr>
    </w:p>
    <w:p w14:paraId="15068B4B" w14:textId="77777777" w:rsidR="004B03D2" w:rsidRPr="0081722A" w:rsidRDefault="00D628B2" w:rsidP="00873DAE">
      <w:pPr>
        <w:spacing w:after="0"/>
        <w:ind w:left="1065" w:hanging="720"/>
        <w:rPr>
          <w:rFonts w:cstheme="minorHAnsi"/>
          <w:b/>
          <w:bCs/>
        </w:rPr>
      </w:pPr>
      <w:r>
        <w:rPr>
          <w:rFonts w:cstheme="minorHAnsi"/>
          <w:b/>
          <w:bCs/>
        </w:rPr>
        <w:t xml:space="preserve"> </w:t>
      </w:r>
      <w:r w:rsidR="00961FCA">
        <w:rPr>
          <w:rFonts w:cstheme="minorHAnsi"/>
          <w:b/>
          <w:bCs/>
        </w:rPr>
        <w:t xml:space="preserve">V. </w:t>
      </w:r>
      <w:r w:rsidR="00961FCA">
        <w:rPr>
          <w:rFonts w:cstheme="minorHAnsi"/>
          <w:b/>
          <w:bCs/>
        </w:rPr>
        <w:tab/>
      </w:r>
      <w:r w:rsidR="00073950">
        <w:rPr>
          <w:rFonts w:cstheme="minorHAnsi"/>
          <w:b/>
          <w:bCs/>
        </w:rPr>
        <w:t xml:space="preserve">Governance Committee Report - </w:t>
      </w:r>
      <w:r w:rsidR="00961FCA" w:rsidRPr="00073950">
        <w:rPr>
          <w:rFonts w:cstheme="minorHAnsi"/>
          <w:bCs/>
        </w:rPr>
        <w:t>Lt. Governor Billy Nungesser</w:t>
      </w:r>
      <w:r w:rsidR="00961FCA">
        <w:rPr>
          <w:rFonts w:cstheme="minorHAnsi"/>
          <w:b/>
          <w:bCs/>
        </w:rPr>
        <w:t xml:space="preserve"> </w:t>
      </w:r>
      <w:r w:rsidR="00521616" w:rsidRPr="00521616">
        <w:rPr>
          <w:rFonts w:cstheme="minorHAnsi"/>
          <w:bCs/>
        </w:rPr>
        <w:t>addressed</w:t>
      </w:r>
      <w:r w:rsidR="00521616">
        <w:rPr>
          <w:rFonts w:cstheme="minorHAnsi"/>
          <w:b/>
          <w:bCs/>
        </w:rPr>
        <w:t xml:space="preserve"> </w:t>
      </w:r>
      <w:r w:rsidR="00521616">
        <w:rPr>
          <w:rFonts w:cstheme="minorHAnsi"/>
          <w:bCs/>
        </w:rPr>
        <w:t xml:space="preserve">the board regarding his intention to introduce legislation in the upcoming </w:t>
      </w:r>
      <w:r w:rsidR="008E104D">
        <w:rPr>
          <w:rFonts w:cstheme="minorHAnsi"/>
          <w:bCs/>
        </w:rPr>
        <w:t>Legislative</w:t>
      </w:r>
      <w:r w:rsidR="00521616">
        <w:rPr>
          <w:rFonts w:cstheme="minorHAnsi"/>
          <w:bCs/>
        </w:rPr>
        <w:t xml:space="preserve"> </w:t>
      </w:r>
      <w:r w:rsidR="008E104D">
        <w:rPr>
          <w:rFonts w:cstheme="minorHAnsi"/>
          <w:bCs/>
        </w:rPr>
        <w:t>S</w:t>
      </w:r>
      <w:r w:rsidR="00521616">
        <w:rPr>
          <w:rFonts w:cstheme="minorHAnsi"/>
          <w:bCs/>
        </w:rPr>
        <w:t xml:space="preserve">ession to merge the Secretary of State’s museums into the </w:t>
      </w:r>
      <w:r w:rsidR="004B03D2" w:rsidRPr="004B03D2">
        <w:rPr>
          <w:rFonts w:cstheme="minorHAnsi"/>
          <w:bCs/>
        </w:rPr>
        <w:t>Louisiana State Museum system under the Department of Culture, Recreation and Tourism</w:t>
      </w:r>
      <w:r w:rsidR="00521616">
        <w:rPr>
          <w:rFonts w:cstheme="minorHAnsi"/>
          <w:bCs/>
        </w:rPr>
        <w:t xml:space="preserve"> and to </w:t>
      </w:r>
      <w:r w:rsidR="008E104D">
        <w:rPr>
          <w:rFonts w:cstheme="minorHAnsi"/>
          <w:bCs/>
        </w:rPr>
        <w:t>make changes to the Museum’s governance structure based on recommendations from the Lord Study</w:t>
      </w:r>
      <w:r w:rsidR="00D03CF8">
        <w:rPr>
          <w:rFonts w:cstheme="minorHAnsi"/>
          <w:bCs/>
        </w:rPr>
        <w:t>, which had been c</w:t>
      </w:r>
      <w:r w:rsidR="004B03D2">
        <w:rPr>
          <w:rFonts w:cstheme="minorHAnsi"/>
          <w:bCs/>
        </w:rPr>
        <w:t xml:space="preserve">ommissioned </w:t>
      </w:r>
      <w:r w:rsidR="008E104D">
        <w:rPr>
          <w:rFonts w:cstheme="minorHAnsi"/>
          <w:bCs/>
        </w:rPr>
        <w:t xml:space="preserve">to assess the Museum and to make recommendations to improve the system. </w:t>
      </w:r>
      <w:r w:rsidR="004B03D2">
        <w:rPr>
          <w:rFonts w:cstheme="minorHAnsi"/>
          <w:bCs/>
        </w:rPr>
        <w:t xml:space="preserve">In addition to </w:t>
      </w:r>
      <w:r w:rsidR="00873DAE">
        <w:rPr>
          <w:rFonts w:cstheme="minorHAnsi"/>
          <w:bCs/>
        </w:rPr>
        <w:t>consolidating the Secretary of State’s</w:t>
      </w:r>
      <w:r w:rsidR="00B462BE">
        <w:rPr>
          <w:rFonts w:cstheme="minorHAnsi"/>
          <w:bCs/>
        </w:rPr>
        <w:t xml:space="preserve"> museum system into the Louisiana State Museum system</w:t>
      </w:r>
      <w:r w:rsidR="00873DAE">
        <w:rPr>
          <w:rFonts w:cstheme="minorHAnsi"/>
          <w:bCs/>
        </w:rPr>
        <w:t xml:space="preserve">, highlights of additional </w:t>
      </w:r>
      <w:r w:rsidR="004B03D2">
        <w:rPr>
          <w:rFonts w:cstheme="minorHAnsi"/>
          <w:bCs/>
        </w:rPr>
        <w:t>proposed changes would include</w:t>
      </w:r>
      <w:r w:rsidR="00873DAE">
        <w:rPr>
          <w:rFonts w:cstheme="minorHAnsi"/>
          <w:bCs/>
        </w:rPr>
        <w:t xml:space="preserve"> d</w:t>
      </w:r>
      <w:r w:rsidR="004B03D2" w:rsidRPr="004B03D2">
        <w:rPr>
          <w:rFonts w:cstheme="minorHAnsi"/>
          <w:bCs/>
        </w:rPr>
        <w:t>ivid</w:t>
      </w:r>
      <w:r w:rsidR="00873DAE">
        <w:rPr>
          <w:rFonts w:cstheme="minorHAnsi"/>
          <w:bCs/>
        </w:rPr>
        <w:t>ing</w:t>
      </w:r>
      <w:r w:rsidR="004B03D2" w:rsidRPr="004B03D2">
        <w:rPr>
          <w:rFonts w:cstheme="minorHAnsi"/>
          <w:bCs/>
        </w:rPr>
        <w:t xml:space="preserve"> the system into three regions-one for North Louisiana, one for New Orleans and one for Baton  Rouge and surrounding areas</w:t>
      </w:r>
      <w:r w:rsidR="00873DAE">
        <w:rPr>
          <w:rFonts w:cstheme="minorHAnsi"/>
          <w:bCs/>
        </w:rPr>
        <w:t>; e</w:t>
      </w:r>
      <w:r w:rsidR="004B03D2" w:rsidRPr="004B03D2">
        <w:rPr>
          <w:rFonts w:cstheme="minorHAnsi"/>
          <w:bCs/>
        </w:rPr>
        <w:t>ach region would have its own board</w:t>
      </w:r>
      <w:r w:rsidR="00873DAE">
        <w:rPr>
          <w:rFonts w:cstheme="minorHAnsi"/>
          <w:bCs/>
        </w:rPr>
        <w:t xml:space="preserve">, </w:t>
      </w:r>
      <w:r w:rsidR="004B03D2" w:rsidRPr="004B03D2">
        <w:rPr>
          <w:rFonts w:cstheme="minorHAnsi"/>
          <w:bCs/>
        </w:rPr>
        <w:t xml:space="preserve">appointed by the Lt. Governor from names submitted by various constituencies pertinent to the museum </w:t>
      </w:r>
      <w:r w:rsidR="004B03D2" w:rsidRPr="004B03D2">
        <w:rPr>
          <w:rFonts w:cstheme="minorHAnsi"/>
          <w:bCs/>
        </w:rPr>
        <w:lastRenderedPageBreak/>
        <w:t>properties within those regions, and other stakeholders, such as mayors</w:t>
      </w:r>
      <w:r w:rsidR="00873DAE">
        <w:rPr>
          <w:rFonts w:cstheme="minorHAnsi"/>
          <w:bCs/>
        </w:rPr>
        <w:t>; e</w:t>
      </w:r>
      <w:r w:rsidR="004B03D2" w:rsidRPr="004B03D2">
        <w:rPr>
          <w:rFonts w:cstheme="minorHAnsi"/>
          <w:bCs/>
        </w:rPr>
        <w:t>ach region would have its own director hired by th</w:t>
      </w:r>
      <w:r w:rsidR="0081722A">
        <w:rPr>
          <w:rFonts w:cstheme="minorHAnsi"/>
          <w:bCs/>
        </w:rPr>
        <w:t xml:space="preserve">e </w:t>
      </w:r>
      <w:r w:rsidR="004B03D2" w:rsidRPr="004B03D2">
        <w:rPr>
          <w:rFonts w:cstheme="minorHAnsi"/>
          <w:bCs/>
        </w:rPr>
        <w:t>pertinent regional board</w:t>
      </w:r>
      <w:r w:rsidR="00873DAE">
        <w:rPr>
          <w:rFonts w:cstheme="minorHAnsi"/>
          <w:bCs/>
        </w:rPr>
        <w:t>; t</w:t>
      </w:r>
      <w:r w:rsidR="004B03D2" w:rsidRPr="004B03D2">
        <w:rPr>
          <w:rFonts w:cstheme="minorHAnsi"/>
          <w:bCs/>
        </w:rPr>
        <w:t>here would be a nine member Board of Governance to include representatives from each region, the Lt. Governor, the Secretary of State and other elected officials who are in a position to advocate/further the state appropriations for the State Museum, and thus make for a better funding scenario for the museums</w:t>
      </w:r>
      <w:r w:rsidR="00873DAE">
        <w:rPr>
          <w:rFonts w:cstheme="minorHAnsi"/>
          <w:bCs/>
        </w:rPr>
        <w:t>; t</w:t>
      </w:r>
      <w:r w:rsidR="004B03D2" w:rsidRPr="004B03D2">
        <w:rPr>
          <w:rFonts w:cstheme="minorHAnsi"/>
          <w:bCs/>
        </w:rPr>
        <w:t>he Board of Governance would meet once a year for the purpose of reviewing the yearly budget requests from the regions</w:t>
      </w:r>
      <w:r w:rsidR="00873DAE">
        <w:rPr>
          <w:rFonts w:cstheme="minorHAnsi"/>
          <w:bCs/>
        </w:rPr>
        <w:t>; collections and the Ir</w:t>
      </w:r>
      <w:r w:rsidR="00B462BE">
        <w:rPr>
          <w:rFonts w:cstheme="minorHAnsi"/>
          <w:bCs/>
        </w:rPr>
        <w:t xml:space="preserve">by Trust would remain with the New Orleans region. At the conclusion of questions and discussion, </w:t>
      </w:r>
      <w:r w:rsidR="00B462BE" w:rsidRPr="0081722A">
        <w:rPr>
          <w:rFonts w:cstheme="minorHAnsi"/>
          <w:b/>
          <w:bCs/>
        </w:rPr>
        <w:t xml:space="preserve">it was moved by Ruth Burke and seconded by Christopher Tidmore to support the concept of merging with the Secretary of State’s museums and to make changes to the governance structure as presented. The motion passed unanimously. </w:t>
      </w:r>
    </w:p>
    <w:p w14:paraId="371A8B5F" w14:textId="77777777" w:rsidR="004B03D2" w:rsidRDefault="004B03D2" w:rsidP="00380B8B">
      <w:pPr>
        <w:spacing w:after="0"/>
        <w:ind w:left="1065" w:hanging="720"/>
        <w:rPr>
          <w:rFonts w:cstheme="minorHAnsi"/>
          <w:bCs/>
        </w:rPr>
      </w:pPr>
    </w:p>
    <w:p w14:paraId="10618E29" w14:textId="77777777" w:rsidR="00907BA6" w:rsidRPr="00313206" w:rsidRDefault="00313206" w:rsidP="002449FD">
      <w:pPr>
        <w:spacing w:after="0"/>
        <w:ind w:left="360"/>
        <w:rPr>
          <w:rFonts w:cstheme="minorHAnsi"/>
          <w:b/>
          <w:bCs/>
        </w:rPr>
      </w:pPr>
      <w:r>
        <w:rPr>
          <w:rFonts w:cstheme="minorHAnsi"/>
          <w:b/>
          <w:bCs/>
        </w:rPr>
        <w:t>V</w:t>
      </w:r>
      <w:r w:rsidR="00D628B2">
        <w:rPr>
          <w:rFonts w:cstheme="minorHAnsi"/>
          <w:b/>
          <w:bCs/>
        </w:rPr>
        <w:t>I</w:t>
      </w:r>
      <w:r>
        <w:rPr>
          <w:rFonts w:cstheme="minorHAnsi"/>
          <w:b/>
          <w:bCs/>
        </w:rPr>
        <w:t>.</w:t>
      </w:r>
      <w:r>
        <w:rPr>
          <w:rFonts w:cstheme="minorHAnsi"/>
          <w:b/>
          <w:bCs/>
        </w:rPr>
        <w:tab/>
        <w:t xml:space="preserve">       </w:t>
      </w:r>
      <w:r w:rsidR="006C741F" w:rsidRPr="00313206">
        <w:rPr>
          <w:rFonts w:cstheme="minorHAnsi"/>
          <w:b/>
          <w:bCs/>
        </w:rPr>
        <w:t>LSM Interim Director’s Report</w:t>
      </w:r>
    </w:p>
    <w:p w14:paraId="09977BC9" w14:textId="77777777" w:rsidR="009A28B2" w:rsidRDefault="006C741F" w:rsidP="00462C38">
      <w:pPr>
        <w:pStyle w:val="ListParagraph"/>
        <w:spacing w:after="0"/>
        <w:ind w:left="1080"/>
        <w:rPr>
          <w:rFonts w:cstheme="minorHAnsi"/>
        </w:rPr>
      </w:pPr>
      <w:r w:rsidRPr="001714DE">
        <w:rPr>
          <w:rFonts w:cstheme="minorHAnsi"/>
        </w:rPr>
        <w:t xml:space="preserve">Susan Maclay </w:t>
      </w:r>
      <w:r w:rsidR="00AF017D">
        <w:rPr>
          <w:rFonts w:cstheme="minorHAnsi"/>
        </w:rPr>
        <w:t xml:space="preserve">reported that she had made several </w:t>
      </w:r>
      <w:r w:rsidR="00462C38">
        <w:rPr>
          <w:rFonts w:cstheme="minorHAnsi"/>
        </w:rPr>
        <w:t>media appearances</w:t>
      </w:r>
      <w:r w:rsidR="00AF017D">
        <w:rPr>
          <w:rFonts w:cstheme="minorHAnsi"/>
        </w:rPr>
        <w:t>, largely due to the start of the Mardi Gras season</w:t>
      </w:r>
      <w:r w:rsidR="00462C38">
        <w:rPr>
          <w:rFonts w:cstheme="minorHAnsi"/>
        </w:rPr>
        <w:t>.  S</w:t>
      </w:r>
      <w:r w:rsidR="00AF017D">
        <w:rPr>
          <w:rFonts w:cstheme="minorHAnsi"/>
        </w:rPr>
        <w:t xml:space="preserve">he </w:t>
      </w:r>
      <w:r w:rsidR="0009009A">
        <w:rPr>
          <w:rFonts w:cstheme="minorHAnsi"/>
        </w:rPr>
        <w:t>noted that</w:t>
      </w:r>
      <w:r w:rsidR="00AF017D">
        <w:rPr>
          <w:rFonts w:cstheme="minorHAnsi"/>
        </w:rPr>
        <w:t xml:space="preserve"> </w:t>
      </w:r>
      <w:r w:rsidR="00462C38">
        <w:rPr>
          <w:rFonts w:cstheme="minorHAnsi"/>
        </w:rPr>
        <w:t xml:space="preserve">new </w:t>
      </w:r>
      <w:r w:rsidR="00AF017D">
        <w:rPr>
          <w:rFonts w:cstheme="minorHAnsi"/>
        </w:rPr>
        <w:t>promotional signage</w:t>
      </w:r>
      <w:r w:rsidR="00462C38">
        <w:rPr>
          <w:rFonts w:cstheme="minorHAnsi"/>
        </w:rPr>
        <w:t xml:space="preserve"> </w:t>
      </w:r>
      <w:r w:rsidR="0009009A">
        <w:rPr>
          <w:rFonts w:cstheme="minorHAnsi"/>
        </w:rPr>
        <w:t xml:space="preserve">had been installed </w:t>
      </w:r>
      <w:r w:rsidR="00462C38">
        <w:rPr>
          <w:rFonts w:cstheme="minorHAnsi"/>
        </w:rPr>
        <w:t xml:space="preserve">on the Cabildo </w:t>
      </w:r>
      <w:r w:rsidR="00AF017D">
        <w:rPr>
          <w:rFonts w:cstheme="minorHAnsi"/>
        </w:rPr>
        <w:t xml:space="preserve">to encourage visitation to </w:t>
      </w:r>
      <w:r w:rsidR="00462C38">
        <w:rPr>
          <w:rFonts w:cstheme="minorHAnsi"/>
        </w:rPr>
        <w:t xml:space="preserve">the </w:t>
      </w:r>
      <w:r w:rsidR="00462C38" w:rsidRPr="00AF017D">
        <w:rPr>
          <w:rFonts w:cstheme="minorHAnsi"/>
          <w:i/>
        </w:rPr>
        <w:t>Creole New Orleans, Honey!</w:t>
      </w:r>
      <w:r w:rsidR="00462C38">
        <w:rPr>
          <w:rFonts w:cstheme="minorHAnsi"/>
        </w:rPr>
        <w:t xml:space="preserve"> </w:t>
      </w:r>
      <w:r w:rsidR="00AF017D">
        <w:rPr>
          <w:rFonts w:cstheme="minorHAnsi"/>
        </w:rPr>
        <w:t>e</w:t>
      </w:r>
      <w:r w:rsidR="00462C38">
        <w:rPr>
          <w:rFonts w:cstheme="minorHAnsi"/>
        </w:rPr>
        <w:t xml:space="preserve">xhibit. She mentioned that she had toured 1000 Chartres St. </w:t>
      </w:r>
      <w:r w:rsidR="0009009A">
        <w:rPr>
          <w:rFonts w:cstheme="minorHAnsi"/>
        </w:rPr>
        <w:t xml:space="preserve">to assess various activities and the needs of the Collections Department. </w:t>
      </w:r>
      <w:r w:rsidR="00462C38">
        <w:rPr>
          <w:rFonts w:cstheme="minorHAnsi"/>
        </w:rPr>
        <w:t xml:space="preserve">She closed with </w:t>
      </w:r>
      <w:r w:rsidR="0009009A">
        <w:rPr>
          <w:rFonts w:cstheme="minorHAnsi"/>
        </w:rPr>
        <w:t>an update on</w:t>
      </w:r>
      <w:r w:rsidR="00462C38">
        <w:rPr>
          <w:rFonts w:cstheme="minorHAnsi"/>
        </w:rPr>
        <w:t xml:space="preserve"> the audit</w:t>
      </w:r>
      <w:r w:rsidR="0009009A">
        <w:rPr>
          <w:rFonts w:cstheme="minorHAnsi"/>
        </w:rPr>
        <w:t xml:space="preserve"> being conducted by the Legislative Auditor on the Museum’s performance and that it would be released soon and that it did not appear that there would be any surprises.</w:t>
      </w:r>
    </w:p>
    <w:p w14:paraId="13748D0A" w14:textId="77777777" w:rsidR="00CD0F2F" w:rsidRDefault="00CD0F2F" w:rsidP="00462C38">
      <w:pPr>
        <w:pStyle w:val="ListParagraph"/>
        <w:spacing w:after="0"/>
        <w:ind w:left="1080"/>
        <w:rPr>
          <w:rFonts w:cstheme="minorHAnsi"/>
        </w:rPr>
      </w:pPr>
    </w:p>
    <w:p w14:paraId="795362E4" w14:textId="77777777" w:rsidR="000C489B" w:rsidRDefault="00CD0F2F" w:rsidP="000C489B">
      <w:pPr>
        <w:spacing w:after="0"/>
        <w:ind w:left="360"/>
        <w:rPr>
          <w:rFonts w:cstheme="minorHAnsi"/>
        </w:rPr>
      </w:pPr>
      <w:r>
        <w:rPr>
          <w:rFonts w:cstheme="minorHAnsi"/>
          <w:b/>
        </w:rPr>
        <w:t xml:space="preserve">VII.          Architectural Preservation Committee </w:t>
      </w:r>
      <w:r>
        <w:rPr>
          <w:rFonts w:cstheme="minorHAnsi"/>
        </w:rPr>
        <w:t xml:space="preserve">– Malcolm Hodnett reported </w:t>
      </w:r>
      <w:r w:rsidR="00B10334">
        <w:rPr>
          <w:rFonts w:cstheme="minorHAnsi"/>
        </w:rPr>
        <w:t>that</w:t>
      </w:r>
      <w:r w:rsidR="00424D0A">
        <w:rPr>
          <w:rFonts w:cstheme="minorHAnsi"/>
        </w:rPr>
        <w:t xml:space="preserve"> Susan Maclay and</w:t>
      </w:r>
    </w:p>
    <w:p w14:paraId="0F05AFC1" w14:textId="77777777" w:rsidR="000C489B" w:rsidRDefault="000C489B" w:rsidP="000C489B">
      <w:pPr>
        <w:spacing w:after="0"/>
        <w:ind w:left="360"/>
        <w:rPr>
          <w:rFonts w:cstheme="minorHAnsi"/>
        </w:rPr>
      </w:pPr>
      <w:r>
        <w:rPr>
          <w:rFonts w:cstheme="minorHAnsi"/>
        </w:rPr>
        <w:t xml:space="preserve">                </w:t>
      </w:r>
      <w:r w:rsidR="00424D0A">
        <w:rPr>
          <w:rFonts w:cstheme="minorHAnsi"/>
        </w:rPr>
        <w:t>Steven Maklansky had reviewed the credentials of several possible consultants to be hired</w:t>
      </w:r>
      <w:r>
        <w:rPr>
          <w:rFonts w:cstheme="minorHAnsi"/>
        </w:rPr>
        <w:t xml:space="preserve">  </w:t>
      </w:r>
    </w:p>
    <w:p w14:paraId="68343A61" w14:textId="77777777" w:rsidR="000C489B" w:rsidRDefault="000C489B" w:rsidP="000C489B">
      <w:pPr>
        <w:spacing w:after="0"/>
        <w:ind w:left="360"/>
        <w:rPr>
          <w:rFonts w:cstheme="minorHAnsi"/>
        </w:rPr>
      </w:pPr>
      <w:r>
        <w:rPr>
          <w:rFonts w:cstheme="minorHAnsi"/>
        </w:rPr>
        <w:t xml:space="preserve">                </w:t>
      </w:r>
      <w:r w:rsidR="00424D0A">
        <w:rPr>
          <w:rFonts w:cstheme="minorHAnsi"/>
        </w:rPr>
        <w:t>to provide an assessment of the issues at Madame John’s Legacy. They had narrowed the</w:t>
      </w:r>
    </w:p>
    <w:p w14:paraId="36B08F14" w14:textId="49E835C2" w:rsidR="000C489B" w:rsidRDefault="000C489B" w:rsidP="000C489B">
      <w:pPr>
        <w:spacing w:after="0"/>
        <w:ind w:left="360"/>
        <w:rPr>
          <w:rFonts w:cstheme="minorHAnsi"/>
        </w:rPr>
      </w:pPr>
      <w:r>
        <w:rPr>
          <w:rFonts w:cstheme="minorHAnsi"/>
        </w:rPr>
        <w:t xml:space="preserve">                l</w:t>
      </w:r>
      <w:r w:rsidR="00424D0A">
        <w:rPr>
          <w:rFonts w:cstheme="minorHAnsi"/>
        </w:rPr>
        <w:t>ist to four finalists, who would be vetted by the Committee at its 3 p.m.</w:t>
      </w:r>
      <w:r w:rsidR="005E7EA7">
        <w:rPr>
          <w:rFonts w:cstheme="minorHAnsi"/>
        </w:rPr>
        <w:t xml:space="preserve"> </w:t>
      </w:r>
      <w:r w:rsidR="0047285D">
        <w:rPr>
          <w:rFonts w:cstheme="minorHAnsi"/>
        </w:rPr>
        <w:t>meeting that</w:t>
      </w:r>
    </w:p>
    <w:p w14:paraId="2E6DC510" w14:textId="6C6331E2" w:rsidR="000C489B" w:rsidRDefault="000C489B" w:rsidP="000C489B">
      <w:pPr>
        <w:spacing w:after="0"/>
        <w:ind w:left="360"/>
        <w:rPr>
          <w:rFonts w:cstheme="minorHAnsi"/>
        </w:rPr>
      </w:pPr>
      <w:r>
        <w:rPr>
          <w:rFonts w:cstheme="minorHAnsi"/>
        </w:rPr>
        <w:t xml:space="preserve">                w</w:t>
      </w:r>
      <w:r w:rsidR="00424D0A">
        <w:rPr>
          <w:rFonts w:cstheme="minorHAnsi"/>
        </w:rPr>
        <w:t>ould take place today. He also noted the Committee would determine whether any</w:t>
      </w:r>
    </w:p>
    <w:p w14:paraId="442DC5A3" w14:textId="77777777" w:rsidR="000C489B" w:rsidRDefault="000C489B" w:rsidP="000C489B">
      <w:pPr>
        <w:spacing w:after="0"/>
        <w:ind w:left="360"/>
        <w:rPr>
          <w:rFonts w:cstheme="minorHAnsi"/>
        </w:rPr>
      </w:pPr>
      <w:r>
        <w:rPr>
          <w:rFonts w:cstheme="minorHAnsi"/>
        </w:rPr>
        <w:t xml:space="preserve">               o</w:t>
      </w:r>
      <w:r w:rsidR="00424D0A">
        <w:rPr>
          <w:rFonts w:cstheme="minorHAnsi"/>
        </w:rPr>
        <w:t xml:space="preserve">f the proposed work could be recommended on the basis that it would not be affected by </w:t>
      </w:r>
    </w:p>
    <w:p w14:paraId="2B03DB5A" w14:textId="77777777" w:rsidR="000C489B" w:rsidRDefault="000C489B" w:rsidP="000C489B">
      <w:pPr>
        <w:spacing w:after="0"/>
        <w:ind w:left="360"/>
        <w:rPr>
          <w:rFonts w:cstheme="minorHAnsi"/>
          <w:b/>
        </w:rPr>
      </w:pPr>
      <w:r>
        <w:rPr>
          <w:rFonts w:cstheme="minorHAnsi"/>
        </w:rPr>
        <w:t xml:space="preserve">               </w:t>
      </w:r>
      <w:r w:rsidR="00424D0A">
        <w:rPr>
          <w:rFonts w:cstheme="minorHAnsi"/>
        </w:rPr>
        <w:t>the work of the consultan</w:t>
      </w:r>
      <w:r w:rsidR="005B2AFF">
        <w:rPr>
          <w:rFonts w:cstheme="minorHAnsi"/>
        </w:rPr>
        <w:t xml:space="preserve">t. </w:t>
      </w:r>
      <w:r w:rsidR="00CD0F2F" w:rsidRPr="005E7EA7">
        <w:rPr>
          <w:rFonts w:cstheme="minorHAnsi"/>
          <w:b/>
        </w:rPr>
        <w:t xml:space="preserve">Suzie Terrell asked for a motion </w:t>
      </w:r>
      <w:r w:rsidR="005B2AFF" w:rsidRPr="005E7EA7">
        <w:rPr>
          <w:rFonts w:cstheme="minorHAnsi"/>
          <w:b/>
        </w:rPr>
        <w:t>to authorize the</w:t>
      </w:r>
      <w:r w:rsidR="00CD0F2F" w:rsidRPr="005E7EA7">
        <w:rPr>
          <w:rFonts w:cstheme="minorHAnsi"/>
          <w:b/>
        </w:rPr>
        <w:t xml:space="preserve"> Architectural</w:t>
      </w:r>
      <w:r w:rsidR="005B2AFF" w:rsidRPr="005E7EA7">
        <w:rPr>
          <w:rFonts w:cstheme="minorHAnsi"/>
          <w:b/>
        </w:rPr>
        <w:t xml:space="preserve"> </w:t>
      </w:r>
    </w:p>
    <w:p w14:paraId="4E02DD11" w14:textId="77777777" w:rsidR="000C489B" w:rsidRDefault="000C489B" w:rsidP="000C489B">
      <w:pPr>
        <w:spacing w:after="0"/>
        <w:ind w:left="360"/>
        <w:rPr>
          <w:rFonts w:cstheme="minorHAnsi"/>
          <w:b/>
        </w:rPr>
      </w:pPr>
      <w:r>
        <w:rPr>
          <w:rFonts w:cstheme="minorHAnsi"/>
          <w:b/>
        </w:rPr>
        <w:t xml:space="preserve">               P</w:t>
      </w:r>
      <w:r w:rsidR="005B2AFF" w:rsidRPr="005E7EA7">
        <w:rPr>
          <w:rFonts w:cstheme="minorHAnsi"/>
          <w:b/>
        </w:rPr>
        <w:t>reservation</w:t>
      </w:r>
      <w:r w:rsidR="00CD0F2F" w:rsidRPr="005E7EA7">
        <w:rPr>
          <w:rFonts w:cstheme="minorHAnsi"/>
          <w:b/>
        </w:rPr>
        <w:t xml:space="preserve"> Committee to </w:t>
      </w:r>
      <w:r w:rsidR="005B2AFF" w:rsidRPr="005E7EA7">
        <w:rPr>
          <w:rFonts w:cstheme="minorHAnsi"/>
          <w:b/>
        </w:rPr>
        <w:t xml:space="preserve">act on behalf of the board in selecting and </w:t>
      </w:r>
      <w:r w:rsidR="00CD0F2F" w:rsidRPr="005E7EA7">
        <w:rPr>
          <w:rFonts w:cstheme="minorHAnsi"/>
          <w:b/>
        </w:rPr>
        <w:t>hir</w:t>
      </w:r>
      <w:r w:rsidR="005B2AFF" w:rsidRPr="005E7EA7">
        <w:rPr>
          <w:rFonts w:cstheme="minorHAnsi"/>
          <w:b/>
        </w:rPr>
        <w:t xml:space="preserve">ing </w:t>
      </w:r>
      <w:r w:rsidR="00CD0F2F" w:rsidRPr="005E7EA7">
        <w:rPr>
          <w:rFonts w:cstheme="minorHAnsi"/>
          <w:b/>
        </w:rPr>
        <w:t xml:space="preserve">a consultant </w:t>
      </w:r>
      <w:r>
        <w:rPr>
          <w:rFonts w:cstheme="minorHAnsi"/>
          <w:b/>
        </w:rPr>
        <w:t xml:space="preserve"> </w:t>
      </w:r>
    </w:p>
    <w:p w14:paraId="5EE7B90E" w14:textId="4585846E" w:rsidR="000C489B" w:rsidRDefault="000C489B" w:rsidP="000C489B">
      <w:pPr>
        <w:spacing w:after="0"/>
        <w:ind w:left="360"/>
        <w:rPr>
          <w:rFonts w:cstheme="minorHAnsi"/>
          <w:b/>
        </w:rPr>
      </w:pPr>
      <w:r>
        <w:rPr>
          <w:rFonts w:cstheme="minorHAnsi"/>
          <w:b/>
        </w:rPr>
        <w:t xml:space="preserve">               a</w:t>
      </w:r>
      <w:r w:rsidR="005B2AFF" w:rsidRPr="005E7EA7">
        <w:rPr>
          <w:rFonts w:cstheme="minorHAnsi"/>
          <w:b/>
        </w:rPr>
        <w:t xml:space="preserve">nd on recommendations of work that possibly could </w:t>
      </w:r>
      <w:commentRangeStart w:id="3"/>
      <w:r w:rsidR="005B2AFF" w:rsidRPr="005E7EA7">
        <w:rPr>
          <w:rFonts w:cstheme="minorHAnsi"/>
          <w:b/>
        </w:rPr>
        <w:t>proceed</w:t>
      </w:r>
      <w:commentRangeEnd w:id="3"/>
      <w:r w:rsidR="005B2AFF" w:rsidRPr="005E7EA7">
        <w:rPr>
          <w:rStyle w:val="CommentReference"/>
          <w:b/>
        </w:rPr>
        <w:commentReference w:id="3"/>
      </w:r>
      <w:r w:rsidR="000D5E4F">
        <w:rPr>
          <w:rFonts w:cstheme="minorHAnsi"/>
          <w:b/>
        </w:rPr>
        <w:t xml:space="preserve">. </w:t>
      </w:r>
      <w:r w:rsidR="001A48BB">
        <w:rPr>
          <w:rFonts w:cstheme="minorHAnsi"/>
          <w:b/>
        </w:rPr>
        <w:t>Ruth Burke</w:t>
      </w:r>
      <w:r w:rsidR="005B2AFF" w:rsidRPr="005E7EA7">
        <w:rPr>
          <w:rFonts w:cstheme="minorHAnsi"/>
          <w:b/>
        </w:rPr>
        <w:t xml:space="preserve"> so moved</w:t>
      </w:r>
      <w:r w:rsidR="000D5E4F">
        <w:rPr>
          <w:rFonts w:cstheme="minorHAnsi"/>
          <w:b/>
        </w:rPr>
        <w:t>.</w:t>
      </w:r>
      <w:r w:rsidR="005B2AFF" w:rsidRPr="005E7EA7">
        <w:rPr>
          <w:rFonts w:cstheme="minorHAnsi"/>
          <w:b/>
        </w:rPr>
        <w:t xml:space="preserve"> </w:t>
      </w:r>
    </w:p>
    <w:p w14:paraId="7AB32CCB" w14:textId="77777777" w:rsidR="00CD0F2F" w:rsidRPr="005E7EA7" w:rsidRDefault="000C489B" w:rsidP="000C489B">
      <w:pPr>
        <w:spacing w:after="0"/>
        <w:ind w:left="360"/>
        <w:rPr>
          <w:rFonts w:cstheme="minorHAnsi"/>
          <w:b/>
        </w:rPr>
      </w:pPr>
      <w:r>
        <w:rPr>
          <w:rFonts w:cstheme="minorHAnsi"/>
          <w:b/>
        </w:rPr>
        <w:t xml:space="preserve">              T</w:t>
      </w:r>
      <w:r w:rsidR="00CD0F2F" w:rsidRPr="005E7EA7">
        <w:rPr>
          <w:rFonts w:cstheme="minorHAnsi"/>
          <w:b/>
        </w:rPr>
        <w:t xml:space="preserve">helma French seconded </w:t>
      </w:r>
      <w:r w:rsidR="005B2AFF" w:rsidRPr="005E7EA7">
        <w:rPr>
          <w:rFonts w:cstheme="minorHAnsi"/>
          <w:b/>
        </w:rPr>
        <w:t xml:space="preserve">the motion </w:t>
      </w:r>
      <w:r w:rsidR="00CD0F2F" w:rsidRPr="005E7EA7">
        <w:rPr>
          <w:rFonts w:cstheme="minorHAnsi"/>
          <w:b/>
        </w:rPr>
        <w:t xml:space="preserve">and </w:t>
      </w:r>
      <w:r w:rsidR="005B2AFF" w:rsidRPr="005E7EA7">
        <w:rPr>
          <w:rFonts w:cstheme="minorHAnsi"/>
          <w:b/>
        </w:rPr>
        <w:t xml:space="preserve">it </w:t>
      </w:r>
      <w:r w:rsidR="00CD0F2F" w:rsidRPr="005E7EA7">
        <w:rPr>
          <w:rFonts w:cstheme="minorHAnsi"/>
          <w:b/>
        </w:rPr>
        <w:t>passed unanimously.</w:t>
      </w:r>
    </w:p>
    <w:p w14:paraId="46CA585D" w14:textId="77777777" w:rsidR="00462C38" w:rsidRPr="001714DE" w:rsidRDefault="00462C38" w:rsidP="00462C38">
      <w:pPr>
        <w:pStyle w:val="ListParagraph"/>
        <w:spacing w:after="0"/>
        <w:ind w:left="1080"/>
        <w:rPr>
          <w:rFonts w:cstheme="minorHAnsi"/>
          <w:bCs/>
        </w:rPr>
      </w:pPr>
    </w:p>
    <w:p w14:paraId="5BACC1EC" w14:textId="77777777" w:rsidR="00A40F4B" w:rsidRPr="00313206" w:rsidRDefault="00313206" w:rsidP="002449FD">
      <w:pPr>
        <w:spacing w:after="0"/>
        <w:ind w:left="360"/>
        <w:rPr>
          <w:rFonts w:cstheme="minorHAnsi"/>
          <w:b/>
          <w:bCs/>
        </w:rPr>
      </w:pPr>
      <w:r>
        <w:rPr>
          <w:rFonts w:cstheme="minorHAnsi"/>
          <w:b/>
          <w:bCs/>
        </w:rPr>
        <w:t>V</w:t>
      </w:r>
      <w:r w:rsidR="00CD0F2F">
        <w:rPr>
          <w:rFonts w:cstheme="minorHAnsi"/>
          <w:b/>
          <w:bCs/>
        </w:rPr>
        <w:t>I</w:t>
      </w:r>
      <w:r w:rsidR="00D628B2">
        <w:rPr>
          <w:rFonts w:cstheme="minorHAnsi"/>
          <w:b/>
          <w:bCs/>
        </w:rPr>
        <w:t>I</w:t>
      </w:r>
      <w:r>
        <w:rPr>
          <w:rFonts w:cstheme="minorHAnsi"/>
          <w:b/>
          <w:bCs/>
        </w:rPr>
        <w:t xml:space="preserve">I.       </w:t>
      </w:r>
      <w:r w:rsidR="002634C4" w:rsidRPr="00EC619C">
        <w:rPr>
          <w:rFonts w:cstheme="minorHAnsi"/>
          <w:b/>
          <w:bCs/>
        </w:rPr>
        <w:t>Chairman’s Report</w:t>
      </w:r>
    </w:p>
    <w:p w14:paraId="0D986848" w14:textId="77777777" w:rsidR="001E7EA7" w:rsidRPr="004B6F71" w:rsidRDefault="00462C38" w:rsidP="004B6F71">
      <w:pPr>
        <w:pStyle w:val="ListParagraph"/>
        <w:spacing w:after="0"/>
        <w:ind w:left="1080"/>
        <w:rPr>
          <w:rFonts w:cstheme="minorHAnsi"/>
          <w:bCs/>
        </w:rPr>
      </w:pPr>
      <w:r w:rsidRPr="00462C38">
        <w:rPr>
          <w:rFonts w:cstheme="minorHAnsi"/>
          <w:bCs/>
        </w:rPr>
        <w:t xml:space="preserve">Suzie Terrell </w:t>
      </w:r>
      <w:r>
        <w:rPr>
          <w:rFonts w:cstheme="minorHAnsi"/>
          <w:bCs/>
        </w:rPr>
        <w:t xml:space="preserve">introduced new board members Sandy Shilstone and Ben Dupuy and informed </w:t>
      </w:r>
      <w:r w:rsidR="005B2AFF">
        <w:rPr>
          <w:rFonts w:cstheme="minorHAnsi"/>
          <w:bCs/>
        </w:rPr>
        <w:t>members</w:t>
      </w:r>
      <w:r>
        <w:rPr>
          <w:rFonts w:cstheme="minorHAnsi"/>
          <w:bCs/>
        </w:rPr>
        <w:t xml:space="preserve"> that Phillip Albert and Malcolm </w:t>
      </w:r>
      <w:proofErr w:type="spellStart"/>
      <w:r>
        <w:rPr>
          <w:rFonts w:cstheme="minorHAnsi"/>
          <w:bCs/>
        </w:rPr>
        <w:t>Hodnett</w:t>
      </w:r>
      <w:r w:rsidR="005B2AFF">
        <w:rPr>
          <w:rFonts w:cstheme="minorHAnsi"/>
          <w:bCs/>
        </w:rPr>
        <w:t>’s</w:t>
      </w:r>
      <w:proofErr w:type="spellEnd"/>
      <w:r w:rsidR="005B2AFF">
        <w:rPr>
          <w:rFonts w:cstheme="minorHAnsi"/>
          <w:bCs/>
        </w:rPr>
        <w:t xml:space="preserve"> terms were renewed</w:t>
      </w:r>
      <w:r>
        <w:rPr>
          <w:rFonts w:cstheme="minorHAnsi"/>
          <w:bCs/>
        </w:rPr>
        <w:t xml:space="preserve">.  She then discussed the board members touring </w:t>
      </w:r>
      <w:r w:rsidR="001E7EA7">
        <w:rPr>
          <w:rFonts w:cstheme="minorHAnsi"/>
          <w:bCs/>
        </w:rPr>
        <w:t>the Collections at 1000 Chartres St. and the R</w:t>
      </w:r>
      <w:r>
        <w:rPr>
          <w:rFonts w:cstheme="minorHAnsi"/>
          <w:bCs/>
        </w:rPr>
        <w:t>egional museums.</w:t>
      </w:r>
      <w:r w:rsidR="00850BB3">
        <w:rPr>
          <w:rFonts w:cstheme="minorHAnsi"/>
          <w:bCs/>
        </w:rPr>
        <w:t xml:space="preserve">  Mrs. Terrell </w:t>
      </w:r>
      <w:r w:rsidR="00EC619C">
        <w:rPr>
          <w:rFonts w:cstheme="minorHAnsi"/>
          <w:bCs/>
        </w:rPr>
        <w:t>said she w</w:t>
      </w:r>
      <w:r w:rsidR="004B6F71">
        <w:rPr>
          <w:rFonts w:cstheme="minorHAnsi"/>
          <w:bCs/>
        </w:rPr>
        <w:t>ould</w:t>
      </w:r>
      <w:r w:rsidR="00EC619C">
        <w:rPr>
          <w:rFonts w:cstheme="minorHAnsi"/>
          <w:bCs/>
        </w:rPr>
        <w:t xml:space="preserve"> present the board with some potential dates and times in the future</w:t>
      </w:r>
      <w:r w:rsidR="004B6F71">
        <w:rPr>
          <w:rFonts w:cstheme="minorHAnsi"/>
          <w:bCs/>
        </w:rPr>
        <w:t>. She</w:t>
      </w:r>
      <w:r w:rsidR="001E7EA7" w:rsidRPr="004B6F71">
        <w:rPr>
          <w:rFonts w:cstheme="minorHAnsi"/>
          <w:bCs/>
        </w:rPr>
        <w:t xml:space="preserve"> also mentioned to members about the challenge </w:t>
      </w:r>
      <w:r w:rsidR="004B6F71">
        <w:rPr>
          <w:rFonts w:cstheme="minorHAnsi"/>
          <w:bCs/>
        </w:rPr>
        <w:t xml:space="preserve">of achieving </w:t>
      </w:r>
      <w:r w:rsidR="001E7EA7" w:rsidRPr="004B6F71">
        <w:rPr>
          <w:rFonts w:cstheme="minorHAnsi"/>
          <w:bCs/>
        </w:rPr>
        <w:t>quorum</w:t>
      </w:r>
      <w:r w:rsidR="004B6F71">
        <w:rPr>
          <w:rFonts w:cstheme="minorHAnsi"/>
          <w:bCs/>
        </w:rPr>
        <w:t>s</w:t>
      </w:r>
      <w:r w:rsidR="001E7EA7" w:rsidRPr="004B6F71">
        <w:rPr>
          <w:rFonts w:cstheme="minorHAnsi"/>
          <w:bCs/>
        </w:rPr>
        <w:t xml:space="preserve"> at </w:t>
      </w:r>
      <w:r w:rsidR="004B6F71">
        <w:rPr>
          <w:rFonts w:cstheme="minorHAnsi"/>
          <w:bCs/>
        </w:rPr>
        <w:t>c</w:t>
      </w:r>
      <w:r w:rsidR="001E7EA7" w:rsidRPr="004B6F71">
        <w:rPr>
          <w:rFonts w:cstheme="minorHAnsi"/>
          <w:bCs/>
        </w:rPr>
        <w:t>ommittee meetings</w:t>
      </w:r>
      <w:r w:rsidR="004B6F71">
        <w:rPr>
          <w:rFonts w:cstheme="minorHAnsi"/>
          <w:bCs/>
        </w:rPr>
        <w:t xml:space="preserve"> and if members agreed to serve, they needed to make a commitment to show up for meetings</w:t>
      </w:r>
      <w:r w:rsidR="001E7EA7" w:rsidRPr="004B6F71">
        <w:rPr>
          <w:rFonts w:cstheme="minorHAnsi"/>
          <w:bCs/>
        </w:rPr>
        <w:t>.  She said she will be contacting board members about serving on</w:t>
      </w:r>
      <w:r w:rsidR="004B6F71">
        <w:rPr>
          <w:rFonts w:cstheme="minorHAnsi"/>
          <w:bCs/>
        </w:rPr>
        <w:t xml:space="preserve"> </w:t>
      </w:r>
      <w:r w:rsidR="001E7EA7" w:rsidRPr="004B6F71">
        <w:rPr>
          <w:rFonts w:cstheme="minorHAnsi"/>
          <w:bCs/>
        </w:rPr>
        <w:t>committees and will be sending a calendar of meeting dates.</w:t>
      </w:r>
    </w:p>
    <w:p w14:paraId="2AE55B10" w14:textId="77777777" w:rsidR="00EC619C" w:rsidRDefault="00EC619C" w:rsidP="002449FD">
      <w:pPr>
        <w:spacing w:after="0"/>
        <w:ind w:left="360"/>
        <w:rPr>
          <w:rFonts w:cstheme="minorHAnsi"/>
          <w:b/>
          <w:bCs/>
        </w:rPr>
      </w:pPr>
    </w:p>
    <w:p w14:paraId="3BE34489" w14:textId="77777777" w:rsidR="00EC619C" w:rsidRDefault="00CD0F2F" w:rsidP="002449FD">
      <w:pPr>
        <w:spacing w:after="0"/>
        <w:ind w:left="360"/>
        <w:rPr>
          <w:rFonts w:cstheme="minorHAnsi"/>
          <w:b/>
          <w:bCs/>
        </w:rPr>
      </w:pPr>
      <w:r>
        <w:rPr>
          <w:rFonts w:cstheme="minorHAnsi"/>
          <w:b/>
          <w:bCs/>
        </w:rPr>
        <w:t>IX</w:t>
      </w:r>
      <w:bookmarkStart w:id="4" w:name="_Hlk128727881"/>
      <w:r w:rsidR="00313206">
        <w:rPr>
          <w:rFonts w:cstheme="minorHAnsi"/>
          <w:b/>
          <w:bCs/>
        </w:rPr>
        <w:t>.</w:t>
      </w:r>
      <w:r w:rsidR="004C2AF5">
        <w:rPr>
          <w:rFonts w:cstheme="minorHAnsi"/>
          <w:b/>
          <w:bCs/>
        </w:rPr>
        <w:t xml:space="preserve">       </w:t>
      </w:r>
      <w:bookmarkStart w:id="5" w:name="_Hlk128736832"/>
      <w:r w:rsidR="00D512B7" w:rsidRPr="00313206">
        <w:rPr>
          <w:rFonts w:cstheme="minorHAnsi"/>
          <w:b/>
          <w:bCs/>
        </w:rPr>
        <w:t>Irby/Finance Committee Report</w:t>
      </w:r>
      <w:bookmarkEnd w:id="5"/>
    </w:p>
    <w:bookmarkEnd w:id="4"/>
    <w:p w14:paraId="18C91FCD" w14:textId="110EA4C6" w:rsidR="001A48BB" w:rsidRPr="007B6AF5" w:rsidRDefault="001A48BB" w:rsidP="001A48BB">
      <w:pPr>
        <w:spacing w:before="100" w:beforeAutospacing="1" w:after="100" w:afterAutospacing="1"/>
        <w:ind w:left="1080"/>
        <w:rPr>
          <w:b/>
        </w:rPr>
      </w:pPr>
      <w:r w:rsidRPr="001A48BB">
        <w:t>a. OSM received an application from Gerry Stevens for 507 St. Ann</w:t>
      </w:r>
      <w:r w:rsidR="0047285D">
        <w:t>.</w:t>
      </w:r>
      <w:r w:rsidRPr="001A48BB">
        <w:t xml:space="preserve"> </w:t>
      </w:r>
      <w:r w:rsidR="0047285D">
        <w:t>S</w:t>
      </w:r>
      <w:r w:rsidRPr="001A48BB">
        <w:t xml:space="preserve">taff reviewed the application and business concept.  Staff recommended denial of </w:t>
      </w:r>
      <w:r w:rsidR="000D5E4F">
        <w:t xml:space="preserve">the </w:t>
      </w:r>
      <w:r w:rsidRPr="001A48BB">
        <w:t xml:space="preserve">application based on the menu </w:t>
      </w:r>
      <w:r w:rsidR="0047285D">
        <w:t xml:space="preserve">being </w:t>
      </w:r>
      <w:proofErr w:type="spellStart"/>
      <w:r w:rsidR="0047285D">
        <w:t>to</w:t>
      </w:r>
      <w:proofErr w:type="spellEnd"/>
      <w:r w:rsidR="0047285D" w:rsidRPr="001A48BB">
        <w:t xml:space="preserve"> </w:t>
      </w:r>
      <w:r w:rsidRPr="001A48BB">
        <w:t>similar to Waffle Time</w:t>
      </w:r>
      <w:r w:rsidR="0047285D">
        <w:t>’s menu</w:t>
      </w:r>
      <w:r w:rsidRPr="001A48BB">
        <w:t xml:space="preserve">.  Sarah </w:t>
      </w:r>
      <w:proofErr w:type="spellStart"/>
      <w:r w:rsidRPr="001A48BB">
        <w:t>Stiehl</w:t>
      </w:r>
      <w:proofErr w:type="spellEnd"/>
      <w:r w:rsidRPr="001A48BB">
        <w:t>, on behalf of Vieux Carre Gallery (current tenant o</w:t>
      </w:r>
      <w:r w:rsidR="000D5E4F">
        <w:t>f</w:t>
      </w:r>
      <w:r w:rsidRPr="001A48BB">
        <w:t xml:space="preserve"> 507 St. Ann) expressed her interest in petitioning the board for a </w:t>
      </w:r>
      <w:r w:rsidRPr="001A48BB">
        <w:lastRenderedPageBreak/>
        <w:t xml:space="preserve">month-to-month extension on </w:t>
      </w:r>
      <w:r w:rsidR="0047285D">
        <w:t>her</w:t>
      </w:r>
      <w:r w:rsidRPr="001A48BB">
        <w:t xml:space="preserve"> lease. Staff recommendation was to accept the current tenant’s request. </w:t>
      </w:r>
      <w:r w:rsidRPr="007B6AF5">
        <w:rPr>
          <w:b/>
        </w:rPr>
        <w:t xml:space="preserve">Ruth Burke </w:t>
      </w:r>
      <w:r w:rsidR="0047285D" w:rsidRPr="007B6AF5">
        <w:rPr>
          <w:b/>
        </w:rPr>
        <w:t>so moved.</w:t>
      </w:r>
      <w:r w:rsidRPr="007B6AF5">
        <w:rPr>
          <w:b/>
        </w:rPr>
        <w:t xml:space="preserve"> Thelma French seconded </w:t>
      </w:r>
      <w:r w:rsidR="0047285D" w:rsidRPr="007B6AF5">
        <w:rPr>
          <w:b/>
        </w:rPr>
        <w:t xml:space="preserve">and </w:t>
      </w:r>
      <w:r w:rsidR="00C566BE" w:rsidRPr="007B6AF5">
        <w:rPr>
          <w:b/>
        </w:rPr>
        <w:t>the motion</w:t>
      </w:r>
      <w:r w:rsidRPr="007B6AF5">
        <w:rPr>
          <w:b/>
        </w:rPr>
        <w:t xml:space="preserve"> passed unanimously.</w:t>
      </w:r>
    </w:p>
    <w:p w14:paraId="76D5C1C1" w14:textId="25B15B45" w:rsidR="001A48BB" w:rsidRPr="001A48BB" w:rsidRDefault="001A48BB" w:rsidP="001A48BB">
      <w:pPr>
        <w:pStyle w:val="NormalWeb"/>
        <w:ind w:left="1080"/>
      </w:pPr>
      <w:r w:rsidRPr="001A48BB">
        <w:t>b. Comprehensive Plan of </w:t>
      </w:r>
      <w:r w:rsidR="005D012A" w:rsidRPr="001A48BB">
        <w:t>Usage –</w:t>
      </w:r>
      <w:r w:rsidRPr="001A48BB">
        <w:t xml:space="preserve"> The Irby/Finance committee is reviewing a change to the wording in the Comprehensive Plan of Usage that would allow the committee to award an amendment with new lease terms under certain situations.  Wendy Lodrig asked to table this item until the next Irby/Finance committee meeting.</w:t>
      </w:r>
    </w:p>
    <w:p w14:paraId="0176F17E" w14:textId="77777777" w:rsidR="001A48BB" w:rsidRPr="001A48BB" w:rsidRDefault="001A48BB" w:rsidP="001A48BB">
      <w:pPr>
        <w:pStyle w:val="NormalWeb"/>
        <w:ind w:left="1080"/>
      </w:pPr>
      <w:r w:rsidRPr="001A48BB">
        <w:t>c. Motion to amend lease for 801 Decatur St. - Monty’s on the Square whose lease expires September 2023. This item was tabled until the next meeting.</w:t>
      </w:r>
    </w:p>
    <w:p w14:paraId="4B1B234C" w14:textId="77729172" w:rsidR="001A48BB" w:rsidRPr="001A48BB" w:rsidRDefault="001A48BB" w:rsidP="001A48BB">
      <w:pPr>
        <w:pStyle w:val="NormalWeb"/>
        <w:ind w:left="450"/>
      </w:pPr>
      <w:r w:rsidRPr="001A48BB">
        <w:t xml:space="preserve">      </w:t>
      </w:r>
      <w:r w:rsidR="001C72AA">
        <w:t xml:space="preserve">  </w:t>
      </w:r>
      <w:r w:rsidRPr="001A48BB">
        <w:t>    d.  Motion to amend lease for 547 St. Ann – Stanley’s. This item was tabled.</w:t>
      </w:r>
    </w:p>
    <w:p w14:paraId="6B26011C" w14:textId="484B0079" w:rsidR="001A48BB" w:rsidRPr="001A48BB" w:rsidRDefault="001A48BB" w:rsidP="001A48BB">
      <w:pPr>
        <w:pStyle w:val="NormalWeb"/>
        <w:ind w:left="1080"/>
      </w:pPr>
      <w:r w:rsidRPr="001A48BB">
        <w:t xml:space="preserve">e.  Monthly CAM fee – Wendy Lodrig asked for a motion to add $25 to replace A/C filters in the monthly CAM (Common Area Maintenance) fee going into effect July </w:t>
      </w:r>
      <w:r w:rsidR="005D012A" w:rsidRPr="001A48BB">
        <w:t>2023.</w:t>
      </w:r>
      <w:r w:rsidRPr="001A48BB">
        <w:t xml:space="preserve">  </w:t>
      </w:r>
      <w:r w:rsidRPr="007B6AF5">
        <w:rPr>
          <w:b/>
        </w:rPr>
        <w:t xml:space="preserve">Phillip Albert </w:t>
      </w:r>
      <w:r w:rsidR="00C566BE">
        <w:rPr>
          <w:b/>
        </w:rPr>
        <w:t>s</w:t>
      </w:r>
      <w:r w:rsidR="0047285D" w:rsidRPr="007B6AF5">
        <w:rPr>
          <w:b/>
        </w:rPr>
        <w:t>o moved</w:t>
      </w:r>
      <w:r w:rsidRPr="007B6AF5">
        <w:rPr>
          <w:b/>
        </w:rPr>
        <w:t>. Malcolm Hodnett seconded and the motion passed unanimously</w:t>
      </w:r>
      <w:r w:rsidRPr="001A48BB">
        <w:t>.</w:t>
      </w:r>
    </w:p>
    <w:p w14:paraId="2C05870F" w14:textId="79D3F520" w:rsidR="001A48BB" w:rsidRPr="001A48BB" w:rsidRDefault="001A48BB" w:rsidP="001A48BB">
      <w:pPr>
        <w:pStyle w:val="NormalWeb"/>
        <w:ind w:left="1080"/>
      </w:pPr>
      <w:r w:rsidRPr="001A48BB">
        <w:t>f. Cooperative Endeavor Agreement re: Irby Apartment – In response to the 2020 LLA audit an agreement was drafted which includes Interdepartmental use of</w:t>
      </w:r>
      <w:r w:rsidR="0047285D">
        <w:t xml:space="preserve"> the</w:t>
      </w:r>
      <w:r w:rsidRPr="001A48BB">
        <w:t xml:space="preserve"> Irby Apartment and keeping records on who uses the apartment </w:t>
      </w:r>
      <w:r w:rsidR="0047285D">
        <w:t xml:space="preserve">through </w:t>
      </w:r>
      <w:r w:rsidRPr="001A48BB">
        <w:t xml:space="preserve">a log. This document will be reviewed and </w:t>
      </w:r>
      <w:r w:rsidR="0047285D">
        <w:t xml:space="preserve">recommended for </w:t>
      </w:r>
      <w:r w:rsidRPr="001A48BB">
        <w:t>adopt</w:t>
      </w:r>
      <w:r w:rsidR="00C566BE">
        <w:t>ion</w:t>
      </w:r>
      <w:r w:rsidRPr="001A48BB">
        <w:t xml:space="preserve"> at the next committee meeting.</w:t>
      </w:r>
    </w:p>
    <w:p w14:paraId="6B1B15E6" w14:textId="77777777" w:rsidR="001A48BB" w:rsidRPr="001A48BB" w:rsidRDefault="001A48BB" w:rsidP="001A48BB">
      <w:pPr>
        <w:pStyle w:val="NormalWeb"/>
        <w:ind w:left="1080"/>
      </w:pPr>
      <w:r w:rsidRPr="001A48BB">
        <w:t>g. Irby Financials were reviewed.</w:t>
      </w:r>
    </w:p>
    <w:p w14:paraId="09241564" w14:textId="77777777" w:rsidR="009A7298" w:rsidRPr="00B43496" w:rsidRDefault="009A7298" w:rsidP="009A7298">
      <w:pPr>
        <w:spacing w:after="0"/>
        <w:ind w:left="720"/>
        <w:rPr>
          <w:rFonts w:eastAsia="Times New Roman" w:cstheme="minorHAnsi"/>
        </w:rPr>
      </w:pPr>
    </w:p>
    <w:p w14:paraId="4855421E" w14:textId="77777777" w:rsidR="001A48BB" w:rsidRDefault="00D628B2" w:rsidP="006F4CD4">
      <w:pPr>
        <w:spacing w:after="0"/>
        <w:ind w:left="405"/>
        <w:rPr>
          <w:rFonts w:cstheme="minorHAnsi"/>
          <w:bCs/>
        </w:rPr>
      </w:pPr>
      <w:r>
        <w:rPr>
          <w:rFonts w:eastAsia="Times New Roman" w:cstheme="minorHAnsi"/>
          <w:b/>
        </w:rPr>
        <w:t xml:space="preserve">  X</w:t>
      </w:r>
      <w:r w:rsidR="009A7298" w:rsidRPr="009A7298">
        <w:rPr>
          <w:rFonts w:eastAsia="Times New Roman" w:cstheme="minorHAnsi"/>
          <w:sz w:val="24"/>
          <w:szCs w:val="24"/>
        </w:rPr>
        <w:t>.</w:t>
      </w:r>
      <w:r w:rsidR="009A7298">
        <w:rPr>
          <w:rFonts w:eastAsia="Times New Roman" w:cstheme="minorHAnsi"/>
          <w:sz w:val="24"/>
          <w:szCs w:val="24"/>
        </w:rPr>
        <w:t xml:space="preserve">      </w:t>
      </w:r>
      <w:r w:rsidR="009A7298">
        <w:rPr>
          <w:rFonts w:eastAsia="Times New Roman" w:cstheme="minorHAnsi"/>
          <w:b/>
          <w:sz w:val="24"/>
          <w:szCs w:val="24"/>
        </w:rPr>
        <w:t xml:space="preserve">Louisiana Civil Rights Museum Advisory Board </w:t>
      </w:r>
      <w:r w:rsidR="00286B7C">
        <w:rPr>
          <w:rFonts w:eastAsia="Times New Roman" w:cstheme="minorHAnsi"/>
          <w:b/>
          <w:sz w:val="24"/>
          <w:szCs w:val="24"/>
        </w:rPr>
        <w:t>-</w:t>
      </w:r>
      <w:r w:rsidR="009A7298" w:rsidRPr="00313206">
        <w:rPr>
          <w:rFonts w:cstheme="minorHAnsi"/>
          <w:b/>
          <w:bCs/>
        </w:rPr>
        <w:t xml:space="preserve"> </w:t>
      </w:r>
      <w:r w:rsidR="009A7298" w:rsidRPr="00313206">
        <w:rPr>
          <w:rFonts w:cstheme="minorHAnsi"/>
          <w:bCs/>
        </w:rPr>
        <w:t xml:space="preserve">Madlyn Bagneris </w:t>
      </w:r>
      <w:r w:rsidR="006F4CD4">
        <w:rPr>
          <w:rFonts w:cstheme="minorHAnsi"/>
          <w:bCs/>
        </w:rPr>
        <w:t xml:space="preserve">gave a brief report on </w:t>
      </w:r>
    </w:p>
    <w:p w14:paraId="09D659DC" w14:textId="536FCB7A" w:rsidR="001A48BB" w:rsidRDefault="001A48BB" w:rsidP="006F4CD4">
      <w:pPr>
        <w:spacing w:after="0"/>
        <w:ind w:left="405"/>
        <w:rPr>
          <w:rFonts w:cstheme="minorHAnsi"/>
          <w:bCs/>
        </w:rPr>
      </w:pPr>
      <w:r>
        <w:rPr>
          <w:rFonts w:eastAsia="Times New Roman" w:cstheme="minorHAnsi"/>
          <w:b/>
        </w:rPr>
        <w:t xml:space="preserve">            </w:t>
      </w:r>
      <w:r w:rsidR="006F4CD4">
        <w:rPr>
          <w:rFonts w:cstheme="minorHAnsi"/>
          <w:bCs/>
        </w:rPr>
        <w:t>the status of the Civil Rights Museum.</w:t>
      </w:r>
      <w:r w:rsidR="009A7298">
        <w:rPr>
          <w:rFonts w:cstheme="minorHAnsi"/>
          <w:bCs/>
        </w:rPr>
        <w:t xml:space="preserve"> She </w:t>
      </w:r>
      <w:r w:rsidR="006F4CD4">
        <w:rPr>
          <w:rFonts w:cstheme="minorHAnsi"/>
          <w:bCs/>
        </w:rPr>
        <w:t xml:space="preserve">noted they were waiting on the contract to be </w:t>
      </w:r>
    </w:p>
    <w:p w14:paraId="7F42020B" w14:textId="77777777" w:rsidR="009A7298" w:rsidRPr="006F4CD4" w:rsidRDefault="001A48BB" w:rsidP="006F4CD4">
      <w:pPr>
        <w:spacing w:after="0"/>
        <w:ind w:left="405"/>
        <w:rPr>
          <w:rFonts w:cstheme="minorHAnsi"/>
          <w:bCs/>
        </w:rPr>
      </w:pPr>
      <w:r>
        <w:rPr>
          <w:rFonts w:cstheme="minorHAnsi"/>
          <w:bCs/>
        </w:rPr>
        <w:t xml:space="preserve">            </w:t>
      </w:r>
      <w:r w:rsidR="006F4CD4">
        <w:rPr>
          <w:rFonts w:cstheme="minorHAnsi"/>
          <w:bCs/>
        </w:rPr>
        <w:t xml:space="preserve">signed with Solomon Group and on a plan being put together </w:t>
      </w:r>
      <w:r w:rsidR="009A7298">
        <w:rPr>
          <w:rFonts w:cstheme="minorHAnsi"/>
          <w:bCs/>
        </w:rPr>
        <w:t>from Gallagher</w:t>
      </w:r>
      <w:r w:rsidR="006F4CD4">
        <w:rPr>
          <w:rFonts w:cstheme="minorHAnsi"/>
          <w:bCs/>
        </w:rPr>
        <w:t xml:space="preserve"> and Associates</w:t>
      </w:r>
      <w:r w:rsidR="009A7298">
        <w:rPr>
          <w:rFonts w:cstheme="minorHAnsi"/>
          <w:bCs/>
        </w:rPr>
        <w:t>.</w:t>
      </w:r>
    </w:p>
    <w:p w14:paraId="225557E2" w14:textId="77777777" w:rsidR="009A7298" w:rsidRPr="00F30875" w:rsidRDefault="009A7298" w:rsidP="009A7298">
      <w:pPr>
        <w:pStyle w:val="ListParagraph"/>
        <w:spacing w:after="0"/>
        <w:ind w:left="1080"/>
        <w:rPr>
          <w:rFonts w:cstheme="minorHAnsi"/>
          <w:b/>
          <w:bCs/>
        </w:rPr>
      </w:pPr>
    </w:p>
    <w:p w14:paraId="5D621A5D" w14:textId="77777777" w:rsidR="0047755E" w:rsidRDefault="00313206" w:rsidP="0081722A">
      <w:pPr>
        <w:spacing w:after="0"/>
        <w:ind w:left="360"/>
        <w:rPr>
          <w:rFonts w:cstheme="minorHAnsi"/>
          <w:bCs/>
        </w:rPr>
      </w:pPr>
      <w:r>
        <w:rPr>
          <w:rFonts w:cstheme="minorHAnsi"/>
          <w:b/>
          <w:bCs/>
        </w:rPr>
        <w:t xml:space="preserve"> </w:t>
      </w:r>
      <w:r w:rsidR="00E65797">
        <w:rPr>
          <w:rFonts w:cstheme="minorHAnsi"/>
          <w:b/>
          <w:bCs/>
        </w:rPr>
        <w:t xml:space="preserve"> X</w:t>
      </w:r>
      <w:r w:rsidR="00CD0F2F">
        <w:rPr>
          <w:rFonts w:cstheme="minorHAnsi"/>
          <w:b/>
          <w:bCs/>
        </w:rPr>
        <w:t>I</w:t>
      </w:r>
      <w:r>
        <w:rPr>
          <w:rFonts w:cstheme="minorHAnsi"/>
          <w:b/>
          <w:bCs/>
        </w:rPr>
        <w:t xml:space="preserve">.      </w:t>
      </w:r>
      <w:r w:rsidR="00921346" w:rsidRPr="00313206">
        <w:rPr>
          <w:rFonts w:cstheme="minorHAnsi"/>
          <w:b/>
          <w:bCs/>
        </w:rPr>
        <w:t>Collections Committee</w:t>
      </w:r>
      <w:r w:rsidR="002173F3" w:rsidRPr="00313206">
        <w:rPr>
          <w:rFonts w:cstheme="minorHAnsi"/>
          <w:b/>
          <w:bCs/>
        </w:rPr>
        <w:t xml:space="preserve"> </w:t>
      </w:r>
      <w:r w:rsidR="002173F3" w:rsidRPr="001A48BB">
        <w:rPr>
          <w:rFonts w:cstheme="minorHAnsi"/>
          <w:b/>
          <w:bCs/>
        </w:rPr>
        <w:t xml:space="preserve">– </w:t>
      </w:r>
      <w:r w:rsidR="00CE54BD" w:rsidRPr="007B6AF5">
        <w:rPr>
          <w:rFonts w:cstheme="minorHAnsi"/>
          <w:bCs/>
        </w:rPr>
        <w:t xml:space="preserve">In the absence of a </w:t>
      </w:r>
      <w:r w:rsidR="0047755E" w:rsidRPr="0047755E">
        <w:rPr>
          <w:rFonts w:cstheme="minorHAnsi"/>
          <w:bCs/>
        </w:rPr>
        <w:t>Chairman</w:t>
      </w:r>
      <w:r w:rsidR="0047755E">
        <w:rPr>
          <w:rFonts w:cstheme="minorHAnsi"/>
          <w:bCs/>
        </w:rPr>
        <w:t xml:space="preserve">, Tom Strider presented a brief </w:t>
      </w:r>
    </w:p>
    <w:p w14:paraId="61ED65A1" w14:textId="77777777" w:rsidR="0047755E" w:rsidRDefault="0047755E" w:rsidP="0047755E">
      <w:pPr>
        <w:spacing w:after="0"/>
        <w:ind w:left="360"/>
        <w:rPr>
          <w:rFonts w:cstheme="minorHAnsi"/>
          <w:bCs/>
        </w:rPr>
      </w:pPr>
      <w:r>
        <w:rPr>
          <w:rFonts w:cstheme="minorHAnsi"/>
          <w:b/>
          <w:bCs/>
        </w:rPr>
        <w:t xml:space="preserve">             </w:t>
      </w:r>
      <w:r>
        <w:rPr>
          <w:rFonts w:cstheme="minorHAnsi"/>
          <w:bCs/>
        </w:rPr>
        <w:t xml:space="preserve">Collections update.  He requested one action item which was for the acquisition of a SUNO </w:t>
      </w:r>
    </w:p>
    <w:p w14:paraId="381E3F5A" w14:textId="77777777" w:rsidR="0047755E" w:rsidRDefault="0047755E" w:rsidP="0047755E">
      <w:pPr>
        <w:spacing w:after="0"/>
        <w:ind w:left="360"/>
        <w:rPr>
          <w:rFonts w:cstheme="minorHAnsi"/>
          <w:b/>
          <w:bCs/>
        </w:rPr>
      </w:pPr>
      <w:r>
        <w:rPr>
          <w:rFonts w:cstheme="minorHAnsi"/>
          <w:bCs/>
        </w:rPr>
        <w:t xml:space="preserve">             dancing dolls costume donated by the owner of the costume</w:t>
      </w:r>
      <w:r w:rsidRPr="007B6AF5">
        <w:rPr>
          <w:rFonts w:cstheme="minorHAnsi"/>
          <w:b/>
          <w:bCs/>
        </w:rPr>
        <w:t xml:space="preserve">.  It was so moved by </w:t>
      </w:r>
    </w:p>
    <w:p w14:paraId="4A5E759B" w14:textId="53961B45" w:rsidR="00DD5ABB" w:rsidRDefault="0047755E">
      <w:pPr>
        <w:spacing w:after="0"/>
        <w:ind w:left="360"/>
        <w:rPr>
          <w:rFonts w:cstheme="minorHAnsi"/>
          <w:bCs/>
        </w:rPr>
      </w:pPr>
      <w:r>
        <w:rPr>
          <w:rFonts w:cstheme="minorHAnsi"/>
          <w:b/>
          <w:bCs/>
        </w:rPr>
        <w:t xml:space="preserve">             </w:t>
      </w:r>
      <w:r w:rsidRPr="007B6AF5">
        <w:rPr>
          <w:rFonts w:cstheme="minorHAnsi"/>
          <w:b/>
          <w:bCs/>
        </w:rPr>
        <w:t>Christopher Tidmore and seconded by Florence Jumonville.  Approval was unanimous.</w:t>
      </w:r>
      <w:r>
        <w:rPr>
          <w:rFonts w:cstheme="minorHAnsi"/>
          <w:bCs/>
        </w:rPr>
        <w:t xml:space="preserve">  </w:t>
      </w:r>
    </w:p>
    <w:p w14:paraId="24D28C15" w14:textId="77777777" w:rsidR="008A5604" w:rsidRDefault="008A5604" w:rsidP="00E65797">
      <w:pPr>
        <w:spacing w:after="0"/>
        <w:rPr>
          <w:rFonts w:cstheme="minorHAnsi"/>
          <w:b/>
          <w:bCs/>
        </w:rPr>
      </w:pPr>
    </w:p>
    <w:p w14:paraId="3C54D420" w14:textId="77777777" w:rsidR="004F2C10" w:rsidRDefault="008A5604" w:rsidP="00E65797">
      <w:pPr>
        <w:spacing w:after="0"/>
        <w:rPr>
          <w:rFonts w:cstheme="minorHAnsi"/>
          <w:bCs/>
        </w:rPr>
      </w:pPr>
      <w:r>
        <w:rPr>
          <w:rFonts w:cstheme="minorHAnsi"/>
          <w:b/>
          <w:bCs/>
        </w:rPr>
        <w:t xml:space="preserve">       XI</w:t>
      </w:r>
      <w:r w:rsidR="00CD0F2F">
        <w:rPr>
          <w:rFonts w:cstheme="minorHAnsi"/>
          <w:b/>
          <w:bCs/>
        </w:rPr>
        <w:t>I</w:t>
      </w:r>
      <w:r>
        <w:rPr>
          <w:rFonts w:cstheme="minorHAnsi"/>
          <w:b/>
          <w:bCs/>
        </w:rPr>
        <w:t xml:space="preserve">.      New Orleans Jazz Museum </w:t>
      </w:r>
      <w:r w:rsidR="004F2C10">
        <w:rPr>
          <w:rFonts w:cstheme="minorHAnsi"/>
          <w:b/>
          <w:bCs/>
        </w:rPr>
        <w:t xml:space="preserve">- </w:t>
      </w:r>
      <w:r w:rsidR="004F2C10">
        <w:rPr>
          <w:rFonts w:cstheme="minorHAnsi"/>
          <w:bCs/>
        </w:rPr>
        <w:t>Greg</w:t>
      </w:r>
      <w:r>
        <w:rPr>
          <w:rFonts w:cstheme="minorHAnsi"/>
          <w:bCs/>
        </w:rPr>
        <w:t xml:space="preserve"> Lambousy said </w:t>
      </w:r>
      <w:r w:rsidR="0081722A">
        <w:rPr>
          <w:rFonts w:cstheme="minorHAnsi"/>
          <w:bCs/>
        </w:rPr>
        <w:t>that the</w:t>
      </w:r>
      <w:r>
        <w:rPr>
          <w:rFonts w:cstheme="minorHAnsi"/>
          <w:bCs/>
        </w:rPr>
        <w:t xml:space="preserve"> Improvisation Gala was held in </w:t>
      </w:r>
      <w:r w:rsidR="004F2C10">
        <w:rPr>
          <w:rFonts w:cstheme="minorHAnsi"/>
          <w:bCs/>
        </w:rPr>
        <w:t xml:space="preserve"> </w:t>
      </w:r>
    </w:p>
    <w:p w14:paraId="1D5AA8F1" w14:textId="77777777" w:rsidR="001A48BB" w:rsidRDefault="004F2C10" w:rsidP="00E65797">
      <w:pPr>
        <w:spacing w:after="0"/>
        <w:rPr>
          <w:rFonts w:cstheme="minorHAnsi"/>
          <w:bCs/>
        </w:rPr>
      </w:pPr>
      <w:r>
        <w:rPr>
          <w:rFonts w:cstheme="minorHAnsi"/>
          <w:bCs/>
        </w:rPr>
        <w:t xml:space="preserve">                    </w:t>
      </w:r>
      <w:r w:rsidR="008A5604">
        <w:rPr>
          <w:rFonts w:cstheme="minorHAnsi"/>
          <w:bCs/>
        </w:rPr>
        <w:t>December.  Wendy Lodrig and her husband were co-chairs</w:t>
      </w:r>
      <w:r w:rsidR="0081722A">
        <w:rPr>
          <w:rFonts w:cstheme="minorHAnsi"/>
          <w:bCs/>
        </w:rPr>
        <w:t xml:space="preserve"> of the auction</w:t>
      </w:r>
      <w:r w:rsidR="008A5604">
        <w:rPr>
          <w:rFonts w:cstheme="minorHAnsi"/>
          <w:bCs/>
        </w:rPr>
        <w:t xml:space="preserve">.  The revenue </w:t>
      </w:r>
    </w:p>
    <w:p w14:paraId="2939F687" w14:textId="7E85B66B" w:rsidR="0047285D" w:rsidRDefault="001A48BB" w:rsidP="00E65797">
      <w:pPr>
        <w:spacing w:after="0"/>
        <w:rPr>
          <w:rFonts w:cstheme="minorHAnsi"/>
          <w:bCs/>
        </w:rPr>
      </w:pPr>
      <w:r>
        <w:rPr>
          <w:rFonts w:cstheme="minorHAnsi"/>
          <w:bCs/>
        </w:rPr>
        <w:t xml:space="preserve">                    </w:t>
      </w:r>
      <w:r w:rsidR="008A5604">
        <w:rPr>
          <w:rFonts w:cstheme="minorHAnsi"/>
          <w:bCs/>
        </w:rPr>
        <w:t xml:space="preserve">exceeded </w:t>
      </w:r>
      <w:r w:rsidR="004F2C10">
        <w:rPr>
          <w:rFonts w:cstheme="minorHAnsi"/>
          <w:bCs/>
        </w:rPr>
        <w:t xml:space="preserve">$500k. </w:t>
      </w:r>
      <w:r w:rsidR="0081722A">
        <w:rPr>
          <w:rFonts w:cstheme="minorHAnsi"/>
          <w:bCs/>
        </w:rPr>
        <w:t>He also noted that the</w:t>
      </w:r>
      <w:r w:rsidR="004F2C10">
        <w:rPr>
          <w:rFonts w:cstheme="minorHAnsi"/>
          <w:bCs/>
        </w:rPr>
        <w:t xml:space="preserve"> Jazz Museum w</w:t>
      </w:r>
      <w:r w:rsidR="0081722A">
        <w:rPr>
          <w:rFonts w:cstheme="minorHAnsi"/>
          <w:bCs/>
        </w:rPr>
        <w:t>ould</w:t>
      </w:r>
      <w:r w:rsidR="004F2C10">
        <w:rPr>
          <w:rFonts w:cstheme="minorHAnsi"/>
          <w:bCs/>
        </w:rPr>
        <w:t xml:space="preserve"> be participating in the </w:t>
      </w:r>
    </w:p>
    <w:p w14:paraId="0FFC9113" w14:textId="77777777" w:rsidR="008A5604" w:rsidRPr="008A5604" w:rsidRDefault="001A48BB" w:rsidP="00E65797">
      <w:pPr>
        <w:spacing w:after="0"/>
        <w:rPr>
          <w:rFonts w:cstheme="minorHAnsi"/>
          <w:bCs/>
        </w:rPr>
      </w:pPr>
      <w:r>
        <w:rPr>
          <w:rFonts w:cstheme="minorHAnsi"/>
          <w:bCs/>
        </w:rPr>
        <w:t xml:space="preserve">                    </w:t>
      </w:r>
      <w:proofErr w:type="spellStart"/>
      <w:r>
        <w:rPr>
          <w:rFonts w:cstheme="minorHAnsi"/>
          <w:bCs/>
        </w:rPr>
        <w:t>G</w:t>
      </w:r>
      <w:r w:rsidR="004F2C10">
        <w:rPr>
          <w:rFonts w:cstheme="minorHAnsi"/>
          <w:bCs/>
        </w:rPr>
        <w:t>alatoire’s</w:t>
      </w:r>
      <w:proofErr w:type="spellEnd"/>
      <w:r w:rsidR="004F2C10">
        <w:rPr>
          <w:rFonts w:cstheme="minorHAnsi"/>
          <w:bCs/>
        </w:rPr>
        <w:t xml:space="preserve"> table auction this year.</w:t>
      </w:r>
    </w:p>
    <w:p w14:paraId="67565181" w14:textId="77777777" w:rsidR="00DD5ABB" w:rsidRPr="001714DE" w:rsidRDefault="00DD5ABB" w:rsidP="002449FD">
      <w:pPr>
        <w:spacing w:after="0"/>
        <w:rPr>
          <w:rFonts w:cstheme="minorHAnsi"/>
          <w:b/>
          <w:bCs/>
        </w:rPr>
      </w:pPr>
    </w:p>
    <w:p w14:paraId="7581A644" w14:textId="77777777" w:rsidR="003D142F" w:rsidRDefault="00CD0F2F" w:rsidP="00CD0F2F">
      <w:pPr>
        <w:spacing w:after="0"/>
        <w:rPr>
          <w:rFonts w:cstheme="minorHAnsi"/>
          <w:bCs/>
        </w:rPr>
      </w:pPr>
      <w:r>
        <w:rPr>
          <w:rFonts w:cstheme="minorHAnsi"/>
          <w:b/>
          <w:bCs/>
        </w:rPr>
        <w:t xml:space="preserve">        </w:t>
      </w:r>
      <w:r w:rsidR="00313206">
        <w:rPr>
          <w:rFonts w:cstheme="minorHAnsi"/>
          <w:b/>
          <w:bCs/>
        </w:rPr>
        <w:t>X</w:t>
      </w:r>
      <w:r>
        <w:rPr>
          <w:rFonts w:cstheme="minorHAnsi"/>
          <w:b/>
          <w:bCs/>
        </w:rPr>
        <w:t>II</w:t>
      </w:r>
      <w:r w:rsidR="00D628B2">
        <w:rPr>
          <w:rFonts w:cstheme="minorHAnsi"/>
          <w:b/>
          <w:bCs/>
        </w:rPr>
        <w:t>I</w:t>
      </w:r>
      <w:r w:rsidR="00313206">
        <w:rPr>
          <w:rFonts w:cstheme="minorHAnsi"/>
          <w:b/>
          <w:bCs/>
        </w:rPr>
        <w:t xml:space="preserve">.     </w:t>
      </w:r>
      <w:r w:rsidR="008D06B2" w:rsidRPr="00313206">
        <w:rPr>
          <w:rFonts w:cstheme="minorHAnsi"/>
          <w:b/>
          <w:bCs/>
        </w:rPr>
        <w:t xml:space="preserve">Capitol Park and Regional Museums Report – </w:t>
      </w:r>
      <w:r w:rsidR="008D06B2" w:rsidRPr="00313206">
        <w:rPr>
          <w:rFonts w:cstheme="minorHAnsi"/>
          <w:bCs/>
        </w:rPr>
        <w:t>Rodneyna Hart reported that she had hired</w:t>
      </w:r>
      <w:r w:rsidR="007A2DC6">
        <w:rPr>
          <w:rFonts w:cstheme="minorHAnsi"/>
          <w:bCs/>
        </w:rPr>
        <w:t xml:space="preserve">          </w:t>
      </w:r>
    </w:p>
    <w:p w14:paraId="09D467D5" w14:textId="6AB432D6" w:rsidR="003D142F" w:rsidRDefault="003D142F" w:rsidP="003D142F">
      <w:pPr>
        <w:spacing w:after="0"/>
        <w:ind w:left="720"/>
        <w:rPr>
          <w:rFonts w:eastAsia="Times New Roman" w:cstheme="minorHAnsi"/>
        </w:rPr>
      </w:pPr>
      <w:r>
        <w:rPr>
          <w:rFonts w:cstheme="minorHAnsi"/>
          <w:bCs/>
        </w:rPr>
        <w:t xml:space="preserve">      </w:t>
      </w:r>
      <w:r w:rsidR="008D06B2" w:rsidRPr="00313206">
        <w:rPr>
          <w:rFonts w:cstheme="minorHAnsi"/>
          <w:bCs/>
        </w:rPr>
        <w:t xml:space="preserve">new staff </w:t>
      </w:r>
      <w:r w:rsidR="0076084D" w:rsidRPr="00313206">
        <w:rPr>
          <w:rFonts w:cstheme="minorHAnsi"/>
          <w:bCs/>
        </w:rPr>
        <w:t xml:space="preserve">members </w:t>
      </w:r>
      <w:r w:rsidR="008D06B2" w:rsidRPr="00313206">
        <w:rPr>
          <w:rFonts w:cstheme="minorHAnsi"/>
          <w:bCs/>
        </w:rPr>
        <w:t>which include</w:t>
      </w:r>
      <w:r w:rsidR="0047285D">
        <w:rPr>
          <w:rFonts w:cstheme="minorHAnsi"/>
          <w:bCs/>
        </w:rPr>
        <w:t>d</w:t>
      </w:r>
      <w:r w:rsidR="008D06B2" w:rsidRPr="00313206">
        <w:rPr>
          <w:rFonts w:cstheme="minorHAnsi"/>
          <w:bCs/>
        </w:rPr>
        <w:t xml:space="preserve"> a curator, educator and a maintenance person.</w:t>
      </w:r>
      <w:r w:rsidR="001714DE" w:rsidRPr="00313206">
        <w:rPr>
          <w:rFonts w:cstheme="minorHAnsi"/>
          <w:bCs/>
        </w:rPr>
        <w:t xml:space="preserve"> </w:t>
      </w:r>
      <w:r w:rsidR="001714DE" w:rsidRPr="00313206">
        <w:rPr>
          <w:rFonts w:eastAsia="Times New Roman" w:cstheme="minorHAnsi"/>
        </w:rPr>
        <w:t xml:space="preserve"> In </w:t>
      </w:r>
      <w:r>
        <w:rPr>
          <w:rFonts w:eastAsia="Times New Roman" w:cstheme="minorHAnsi"/>
        </w:rPr>
        <w:t xml:space="preserve">    </w:t>
      </w:r>
    </w:p>
    <w:p w14:paraId="34A003DD" w14:textId="77777777" w:rsidR="003D142F" w:rsidRDefault="003D142F" w:rsidP="003D142F">
      <w:pPr>
        <w:spacing w:after="0"/>
        <w:ind w:left="720"/>
        <w:rPr>
          <w:rFonts w:eastAsia="Times New Roman" w:cstheme="minorHAnsi"/>
        </w:rPr>
      </w:pPr>
      <w:r>
        <w:rPr>
          <w:rFonts w:eastAsia="Times New Roman" w:cstheme="minorHAnsi"/>
        </w:rPr>
        <w:t xml:space="preserve">      </w:t>
      </w:r>
      <w:r w:rsidR="001714DE" w:rsidRPr="00313206">
        <w:rPr>
          <w:rFonts w:eastAsia="Times New Roman" w:cstheme="minorHAnsi"/>
        </w:rPr>
        <w:t xml:space="preserve">February 2023 Ms. Hart mentioned that they will have a 225(BR area code) Day.  She is also </w:t>
      </w:r>
      <w:r>
        <w:rPr>
          <w:rFonts w:eastAsia="Times New Roman" w:cstheme="minorHAnsi"/>
        </w:rPr>
        <w:t xml:space="preserve"> </w:t>
      </w:r>
    </w:p>
    <w:p w14:paraId="79C0F293" w14:textId="77777777" w:rsidR="00FF3A0B" w:rsidRDefault="003D142F" w:rsidP="003D142F">
      <w:pPr>
        <w:spacing w:after="0"/>
        <w:ind w:left="720"/>
        <w:rPr>
          <w:rFonts w:eastAsia="Times New Roman" w:cstheme="minorHAnsi"/>
        </w:rPr>
      </w:pPr>
      <w:r>
        <w:rPr>
          <w:rFonts w:eastAsia="Times New Roman" w:cstheme="minorHAnsi"/>
        </w:rPr>
        <w:t xml:space="preserve">      </w:t>
      </w:r>
      <w:r w:rsidR="001714DE" w:rsidRPr="00313206">
        <w:rPr>
          <w:rFonts w:eastAsia="Times New Roman" w:cstheme="minorHAnsi"/>
        </w:rPr>
        <w:t>working on increasing the HBCU representation in Baton Rouge.</w:t>
      </w:r>
      <w:r w:rsidR="001E7EA7">
        <w:rPr>
          <w:rFonts w:eastAsia="Times New Roman" w:cstheme="minorHAnsi"/>
        </w:rPr>
        <w:t xml:space="preserve">  </w:t>
      </w:r>
      <w:r w:rsidR="00FF3A0B">
        <w:rPr>
          <w:rFonts w:eastAsia="Times New Roman" w:cstheme="minorHAnsi"/>
        </w:rPr>
        <w:t>A potential exhibit for the</w:t>
      </w:r>
    </w:p>
    <w:p w14:paraId="7A26E191" w14:textId="77777777" w:rsidR="00FF3A0B" w:rsidRDefault="00FF3A0B" w:rsidP="003D142F">
      <w:pPr>
        <w:spacing w:after="0"/>
        <w:ind w:left="720"/>
        <w:rPr>
          <w:rFonts w:eastAsia="Times New Roman" w:cstheme="minorHAnsi"/>
        </w:rPr>
      </w:pPr>
      <w:r>
        <w:rPr>
          <w:rFonts w:eastAsia="Times New Roman" w:cstheme="minorHAnsi"/>
        </w:rPr>
        <w:t xml:space="preserve">      </w:t>
      </w:r>
      <w:r w:rsidR="006263C1">
        <w:rPr>
          <w:rFonts w:eastAsia="Times New Roman" w:cstheme="minorHAnsi"/>
        </w:rPr>
        <w:t>20-year</w:t>
      </w:r>
      <w:r>
        <w:rPr>
          <w:rFonts w:eastAsia="Times New Roman" w:cstheme="minorHAnsi"/>
        </w:rPr>
        <w:t xml:space="preserve"> anniversary of the Baton Rouge boycott is coming up in June and Education as a Civil </w:t>
      </w:r>
    </w:p>
    <w:p w14:paraId="40A874BB" w14:textId="77777777" w:rsidR="008E54F8" w:rsidRDefault="00FF3A0B" w:rsidP="003D142F">
      <w:pPr>
        <w:spacing w:after="0"/>
        <w:ind w:left="720"/>
        <w:rPr>
          <w:rFonts w:eastAsia="Times New Roman" w:cstheme="minorHAnsi"/>
        </w:rPr>
      </w:pPr>
      <w:r>
        <w:rPr>
          <w:rFonts w:eastAsia="Times New Roman" w:cstheme="minorHAnsi"/>
        </w:rPr>
        <w:t xml:space="preserve">      right.  Ms. Hart is planning to hire a staff person for Thibodeaux.  They are also planning the </w:t>
      </w:r>
      <w:r w:rsidR="008E54F8">
        <w:rPr>
          <w:rFonts w:eastAsia="Times New Roman" w:cstheme="minorHAnsi"/>
        </w:rPr>
        <w:t xml:space="preserve"> </w:t>
      </w:r>
    </w:p>
    <w:p w14:paraId="199309EB" w14:textId="77777777" w:rsidR="008A5604" w:rsidRDefault="008E54F8" w:rsidP="003D142F">
      <w:pPr>
        <w:spacing w:after="0"/>
        <w:ind w:left="720"/>
        <w:rPr>
          <w:rFonts w:eastAsia="Times New Roman" w:cstheme="minorHAnsi"/>
        </w:rPr>
      </w:pPr>
      <w:r>
        <w:rPr>
          <w:rFonts w:eastAsia="Times New Roman" w:cstheme="minorHAnsi"/>
        </w:rPr>
        <w:t xml:space="preserve">      </w:t>
      </w:r>
      <w:r w:rsidR="00FF3A0B">
        <w:rPr>
          <w:rFonts w:eastAsia="Times New Roman" w:cstheme="minorHAnsi"/>
        </w:rPr>
        <w:t>Easter Egg Hunt</w:t>
      </w:r>
      <w:r w:rsidR="008A5604">
        <w:rPr>
          <w:rFonts w:eastAsia="Times New Roman" w:cstheme="minorHAnsi"/>
        </w:rPr>
        <w:t xml:space="preserve"> again this year.  Last year they had over 1,000 kids in attendance.  The </w:t>
      </w:r>
    </w:p>
    <w:p w14:paraId="38F049FF" w14:textId="77777777" w:rsidR="001714DE" w:rsidRDefault="008A5604" w:rsidP="003D142F">
      <w:pPr>
        <w:spacing w:after="0"/>
        <w:ind w:left="720"/>
        <w:rPr>
          <w:rFonts w:eastAsia="Times New Roman" w:cstheme="minorHAnsi"/>
        </w:rPr>
      </w:pPr>
      <w:r>
        <w:rPr>
          <w:rFonts w:eastAsia="Times New Roman" w:cstheme="minorHAnsi"/>
        </w:rPr>
        <w:lastRenderedPageBreak/>
        <w:t xml:space="preserve">      Capitol Park Museum has also seen an increase in rentals.</w:t>
      </w:r>
    </w:p>
    <w:p w14:paraId="75539C5E" w14:textId="77777777" w:rsidR="008A5604" w:rsidRDefault="008A5604" w:rsidP="003D142F">
      <w:pPr>
        <w:spacing w:after="0"/>
        <w:ind w:left="720"/>
        <w:rPr>
          <w:rFonts w:cstheme="minorHAnsi"/>
          <w:b/>
          <w:bCs/>
        </w:rPr>
      </w:pPr>
    </w:p>
    <w:p w14:paraId="23A2AF19" w14:textId="77777777" w:rsidR="001A48BB" w:rsidRDefault="008A5604" w:rsidP="002449FD">
      <w:pPr>
        <w:spacing w:after="0"/>
        <w:rPr>
          <w:rFonts w:cstheme="minorHAnsi"/>
          <w:bCs/>
        </w:rPr>
      </w:pPr>
      <w:r>
        <w:rPr>
          <w:rFonts w:cstheme="minorHAnsi"/>
          <w:b/>
          <w:bCs/>
        </w:rPr>
        <w:t xml:space="preserve">         XI</w:t>
      </w:r>
      <w:r w:rsidR="00CD0F2F">
        <w:rPr>
          <w:rFonts w:cstheme="minorHAnsi"/>
          <w:b/>
          <w:bCs/>
        </w:rPr>
        <w:t>V</w:t>
      </w:r>
      <w:r>
        <w:rPr>
          <w:rFonts w:cstheme="minorHAnsi"/>
          <w:b/>
          <w:bCs/>
        </w:rPr>
        <w:t xml:space="preserve">.     Friends of the Cabildo </w:t>
      </w:r>
      <w:r>
        <w:rPr>
          <w:rFonts w:cstheme="minorHAnsi"/>
          <w:bCs/>
        </w:rPr>
        <w:t xml:space="preserve">– Jason Strada reported that they sponsored Mardi Gras </w:t>
      </w:r>
      <w:r w:rsidR="0081722A">
        <w:rPr>
          <w:rFonts w:cstheme="minorHAnsi"/>
          <w:bCs/>
        </w:rPr>
        <w:t>S</w:t>
      </w:r>
      <w:r>
        <w:rPr>
          <w:rFonts w:cstheme="minorHAnsi"/>
          <w:bCs/>
        </w:rPr>
        <w:t xml:space="preserve">ensory </w:t>
      </w:r>
      <w:r w:rsidR="0081722A">
        <w:rPr>
          <w:rFonts w:cstheme="minorHAnsi"/>
          <w:bCs/>
        </w:rPr>
        <w:t>D</w:t>
      </w:r>
      <w:r>
        <w:rPr>
          <w:rFonts w:cstheme="minorHAnsi"/>
          <w:bCs/>
        </w:rPr>
        <w:t xml:space="preserve">ay </w:t>
      </w:r>
    </w:p>
    <w:p w14:paraId="332409C1" w14:textId="77777777" w:rsidR="001A48BB" w:rsidRDefault="008A5604" w:rsidP="002449FD">
      <w:pPr>
        <w:spacing w:after="0"/>
        <w:rPr>
          <w:rFonts w:cstheme="minorHAnsi"/>
          <w:bCs/>
        </w:rPr>
      </w:pPr>
      <w:r>
        <w:rPr>
          <w:rFonts w:cstheme="minorHAnsi"/>
          <w:bCs/>
        </w:rPr>
        <w:t xml:space="preserve">                     and it was a sellout.  They also sponsored a Historic Costume tour and Headdress </w:t>
      </w:r>
      <w:r w:rsidR="0081722A">
        <w:rPr>
          <w:rFonts w:cstheme="minorHAnsi"/>
          <w:bCs/>
        </w:rPr>
        <w:t xml:space="preserve">craft class </w:t>
      </w:r>
    </w:p>
    <w:p w14:paraId="08970962" w14:textId="77777777" w:rsidR="008A5604" w:rsidRDefault="001A48BB" w:rsidP="002449FD">
      <w:pPr>
        <w:spacing w:after="0"/>
        <w:rPr>
          <w:rFonts w:cstheme="minorHAnsi"/>
          <w:bCs/>
        </w:rPr>
      </w:pPr>
      <w:r>
        <w:rPr>
          <w:rFonts w:cstheme="minorHAnsi"/>
          <w:bCs/>
        </w:rPr>
        <w:t xml:space="preserve">                     </w:t>
      </w:r>
      <w:r w:rsidR="008A5604">
        <w:rPr>
          <w:rFonts w:cstheme="minorHAnsi"/>
          <w:bCs/>
        </w:rPr>
        <w:t xml:space="preserve">for Seniors.  They will have classes on the origin of Carnival, Washington Mardi Gras and Gay  </w:t>
      </w:r>
    </w:p>
    <w:p w14:paraId="254FA708" w14:textId="77777777" w:rsidR="001714DE" w:rsidRDefault="008A5604" w:rsidP="002449FD">
      <w:pPr>
        <w:spacing w:after="0"/>
        <w:rPr>
          <w:rFonts w:cstheme="minorHAnsi"/>
          <w:bCs/>
        </w:rPr>
      </w:pPr>
      <w:r>
        <w:rPr>
          <w:rFonts w:cstheme="minorHAnsi"/>
          <w:bCs/>
        </w:rPr>
        <w:t xml:space="preserve">                     Carnival.</w:t>
      </w:r>
    </w:p>
    <w:p w14:paraId="7BC79ABF" w14:textId="77777777" w:rsidR="004F2C10" w:rsidRDefault="004F2C10" w:rsidP="002449FD">
      <w:pPr>
        <w:spacing w:after="0"/>
        <w:rPr>
          <w:rFonts w:cstheme="minorHAnsi"/>
          <w:bCs/>
        </w:rPr>
      </w:pPr>
    </w:p>
    <w:p w14:paraId="33887E1C" w14:textId="77777777" w:rsidR="004F2C10" w:rsidRDefault="004F2C10" w:rsidP="002449FD">
      <w:pPr>
        <w:spacing w:after="0"/>
        <w:rPr>
          <w:rFonts w:cstheme="minorHAnsi"/>
          <w:bCs/>
        </w:rPr>
      </w:pPr>
      <w:r>
        <w:rPr>
          <w:rFonts w:cstheme="minorHAnsi"/>
          <w:bCs/>
        </w:rPr>
        <w:t xml:space="preserve">         </w:t>
      </w:r>
      <w:r>
        <w:rPr>
          <w:rFonts w:cstheme="minorHAnsi"/>
          <w:b/>
          <w:bCs/>
        </w:rPr>
        <w:t>X</w:t>
      </w:r>
      <w:r w:rsidR="00CD0F2F">
        <w:rPr>
          <w:rFonts w:cstheme="minorHAnsi"/>
          <w:b/>
          <w:bCs/>
        </w:rPr>
        <w:t>V</w:t>
      </w:r>
      <w:r>
        <w:rPr>
          <w:rFonts w:cstheme="minorHAnsi"/>
          <w:b/>
          <w:bCs/>
        </w:rPr>
        <w:t xml:space="preserve">. </w:t>
      </w:r>
      <w:r w:rsidR="00CD0F2F">
        <w:rPr>
          <w:rFonts w:cstheme="minorHAnsi"/>
          <w:b/>
          <w:bCs/>
        </w:rPr>
        <w:t xml:space="preserve"> </w:t>
      </w:r>
      <w:r>
        <w:rPr>
          <w:rFonts w:cstheme="minorHAnsi"/>
          <w:b/>
          <w:bCs/>
        </w:rPr>
        <w:t xml:space="preserve">    Louisiana Museum Foundation </w:t>
      </w:r>
      <w:r>
        <w:rPr>
          <w:rFonts w:cstheme="minorHAnsi"/>
          <w:bCs/>
        </w:rPr>
        <w:t xml:space="preserve">– Kristin Shannon announced that she has just completed </w:t>
      </w:r>
    </w:p>
    <w:p w14:paraId="165AC13B" w14:textId="77777777" w:rsidR="004F2C10" w:rsidRDefault="004F2C10" w:rsidP="004F2C10">
      <w:pPr>
        <w:spacing w:after="0"/>
        <w:ind w:firstLine="720"/>
        <w:rPr>
          <w:rFonts w:cstheme="minorHAnsi"/>
          <w:bCs/>
        </w:rPr>
      </w:pPr>
      <w:r>
        <w:rPr>
          <w:rFonts w:cstheme="minorHAnsi"/>
          <w:bCs/>
        </w:rPr>
        <w:t xml:space="preserve">       her 90 days as the Executive Director of the LMF.  Founders Ball IV was a great success and </w:t>
      </w:r>
    </w:p>
    <w:p w14:paraId="7E60B0D0" w14:textId="77777777" w:rsidR="000552ED" w:rsidRDefault="004F2C10" w:rsidP="004F2C10">
      <w:pPr>
        <w:spacing w:after="0"/>
        <w:ind w:left="720"/>
        <w:rPr>
          <w:rFonts w:cstheme="minorHAnsi"/>
          <w:bCs/>
        </w:rPr>
      </w:pPr>
      <w:r>
        <w:rPr>
          <w:rFonts w:cstheme="minorHAnsi"/>
          <w:bCs/>
        </w:rPr>
        <w:t xml:space="preserve">       Founders Ball V will take place on 11/17/2023, </w:t>
      </w:r>
      <w:r w:rsidR="0081722A">
        <w:rPr>
          <w:rFonts w:cstheme="minorHAnsi"/>
          <w:bCs/>
        </w:rPr>
        <w:t>and will be called</w:t>
      </w:r>
      <w:r w:rsidR="000552ED">
        <w:rPr>
          <w:rFonts w:cstheme="minorHAnsi"/>
          <w:bCs/>
        </w:rPr>
        <w:t xml:space="preserve"> Hunt Slonem Year of the </w:t>
      </w:r>
    </w:p>
    <w:p w14:paraId="1DD644EA" w14:textId="1810512B" w:rsidR="000552ED" w:rsidRDefault="000552ED" w:rsidP="004F2C10">
      <w:pPr>
        <w:spacing w:after="0"/>
        <w:ind w:left="720"/>
        <w:rPr>
          <w:rFonts w:cstheme="minorHAnsi"/>
          <w:bCs/>
        </w:rPr>
      </w:pPr>
      <w:r>
        <w:rPr>
          <w:rFonts w:cstheme="minorHAnsi"/>
          <w:bCs/>
        </w:rPr>
        <w:t xml:space="preserve">       Rabbit</w:t>
      </w:r>
      <w:r w:rsidR="004F2C10">
        <w:rPr>
          <w:rFonts w:cstheme="minorHAnsi"/>
          <w:bCs/>
        </w:rPr>
        <w:t xml:space="preserve">.  </w:t>
      </w:r>
      <w:r w:rsidR="0081722A">
        <w:rPr>
          <w:rFonts w:cstheme="minorHAnsi"/>
          <w:bCs/>
        </w:rPr>
        <w:t>The Foundation’s</w:t>
      </w:r>
      <w:r w:rsidR="004F2C10">
        <w:rPr>
          <w:rFonts w:cstheme="minorHAnsi"/>
          <w:bCs/>
        </w:rPr>
        <w:t xml:space="preserve"> audit was successful and LMF had an increase in revenue. </w:t>
      </w:r>
      <w:r w:rsidR="0081722A">
        <w:rPr>
          <w:rFonts w:cstheme="minorHAnsi"/>
          <w:bCs/>
        </w:rPr>
        <w:t>She</w:t>
      </w:r>
    </w:p>
    <w:p w14:paraId="1662EBDF" w14:textId="2A811657" w:rsidR="000552ED" w:rsidRDefault="000552ED" w:rsidP="004F2C10">
      <w:pPr>
        <w:spacing w:after="0"/>
        <w:ind w:left="720"/>
        <w:rPr>
          <w:rFonts w:cstheme="minorHAnsi"/>
          <w:bCs/>
        </w:rPr>
      </w:pPr>
      <w:r>
        <w:rPr>
          <w:rFonts w:cstheme="minorHAnsi"/>
          <w:bCs/>
        </w:rPr>
        <w:t xml:space="preserve">      </w:t>
      </w:r>
      <w:r w:rsidR="0081722A">
        <w:rPr>
          <w:rFonts w:cstheme="minorHAnsi"/>
          <w:bCs/>
        </w:rPr>
        <w:t xml:space="preserve"> noted that copies of the audit </w:t>
      </w:r>
      <w:proofErr w:type="gramStart"/>
      <w:r w:rsidR="0081722A">
        <w:rPr>
          <w:rFonts w:cstheme="minorHAnsi"/>
          <w:bCs/>
        </w:rPr>
        <w:t xml:space="preserve">were </w:t>
      </w:r>
      <w:r w:rsidR="001A48BB">
        <w:rPr>
          <w:rFonts w:cstheme="minorHAnsi"/>
          <w:bCs/>
        </w:rPr>
        <w:t xml:space="preserve"> </w:t>
      </w:r>
      <w:r w:rsidR="0081722A">
        <w:rPr>
          <w:rFonts w:cstheme="minorHAnsi"/>
          <w:bCs/>
        </w:rPr>
        <w:t>included</w:t>
      </w:r>
      <w:proofErr w:type="gramEnd"/>
      <w:r w:rsidR="0081722A">
        <w:rPr>
          <w:rFonts w:cstheme="minorHAnsi"/>
          <w:bCs/>
        </w:rPr>
        <w:t xml:space="preserve"> in today’s board packets.</w:t>
      </w:r>
      <w:r w:rsidR="004F2C10">
        <w:rPr>
          <w:rFonts w:cstheme="minorHAnsi"/>
          <w:bCs/>
        </w:rPr>
        <w:t xml:space="preserve"> LMF and FOC are </w:t>
      </w:r>
    </w:p>
    <w:p w14:paraId="281C857E" w14:textId="38D02C96" w:rsidR="004F2C10" w:rsidRDefault="000552ED" w:rsidP="004F2C10">
      <w:pPr>
        <w:spacing w:after="0"/>
        <w:ind w:left="720"/>
        <w:rPr>
          <w:rFonts w:cstheme="minorHAnsi"/>
          <w:bCs/>
        </w:rPr>
      </w:pPr>
      <w:r>
        <w:rPr>
          <w:rFonts w:cstheme="minorHAnsi"/>
          <w:bCs/>
        </w:rPr>
        <w:t xml:space="preserve">       </w:t>
      </w:r>
      <w:r w:rsidR="004F2C10">
        <w:rPr>
          <w:rFonts w:cstheme="minorHAnsi"/>
          <w:bCs/>
        </w:rPr>
        <w:t xml:space="preserve">planning some strategic alignments, one being a staff appreciation </w:t>
      </w:r>
      <w:r w:rsidR="0081722A">
        <w:rPr>
          <w:rFonts w:cstheme="minorHAnsi"/>
          <w:bCs/>
        </w:rPr>
        <w:t xml:space="preserve">event </w:t>
      </w:r>
      <w:r w:rsidR="004F2C10">
        <w:rPr>
          <w:rFonts w:cstheme="minorHAnsi"/>
          <w:bCs/>
        </w:rPr>
        <w:t>for LSM</w:t>
      </w:r>
      <w:r w:rsidR="0081722A">
        <w:rPr>
          <w:rFonts w:cstheme="minorHAnsi"/>
          <w:bCs/>
        </w:rPr>
        <w:t xml:space="preserve"> staff.</w:t>
      </w:r>
    </w:p>
    <w:p w14:paraId="693A0ABD" w14:textId="77777777" w:rsidR="004F2C10" w:rsidRDefault="004F2C10" w:rsidP="004F2C10">
      <w:pPr>
        <w:spacing w:after="0"/>
        <w:ind w:left="720"/>
        <w:rPr>
          <w:rFonts w:cstheme="minorHAnsi"/>
          <w:bCs/>
        </w:rPr>
      </w:pPr>
    </w:p>
    <w:p w14:paraId="72BAD7F0" w14:textId="77777777" w:rsidR="004F2C10" w:rsidRDefault="004F2C10" w:rsidP="004F2C10">
      <w:pPr>
        <w:spacing w:after="0"/>
        <w:rPr>
          <w:rFonts w:cstheme="minorHAnsi"/>
          <w:bCs/>
        </w:rPr>
      </w:pPr>
      <w:r>
        <w:rPr>
          <w:rFonts w:cstheme="minorHAnsi"/>
          <w:b/>
          <w:bCs/>
        </w:rPr>
        <w:t xml:space="preserve">         XV</w:t>
      </w:r>
      <w:r w:rsidR="00CD0F2F">
        <w:rPr>
          <w:rFonts w:cstheme="minorHAnsi"/>
          <w:b/>
          <w:bCs/>
        </w:rPr>
        <w:t>I</w:t>
      </w:r>
      <w:r>
        <w:rPr>
          <w:rFonts w:cstheme="minorHAnsi"/>
          <w:b/>
          <w:bCs/>
        </w:rPr>
        <w:t xml:space="preserve">.     Old Business – </w:t>
      </w:r>
      <w:r>
        <w:rPr>
          <w:rFonts w:cstheme="minorHAnsi"/>
          <w:bCs/>
        </w:rPr>
        <w:t xml:space="preserve">Suzie Terrell asked for a motion to approves the changes to the bylaws that </w:t>
      </w:r>
    </w:p>
    <w:p w14:paraId="04FB05E1" w14:textId="77777777" w:rsidR="001A48BB" w:rsidRDefault="004F2C10" w:rsidP="004F2C10">
      <w:pPr>
        <w:spacing w:after="0"/>
        <w:rPr>
          <w:rFonts w:cstheme="minorHAnsi"/>
          <w:b/>
          <w:bCs/>
        </w:rPr>
      </w:pPr>
      <w:r>
        <w:rPr>
          <w:rFonts w:cstheme="minorHAnsi"/>
          <w:bCs/>
        </w:rPr>
        <w:t xml:space="preserve">                      had been circulated by email </w:t>
      </w:r>
      <w:r w:rsidR="0081722A">
        <w:rPr>
          <w:rFonts w:cstheme="minorHAnsi"/>
          <w:bCs/>
        </w:rPr>
        <w:t>prior to</w:t>
      </w:r>
      <w:r>
        <w:rPr>
          <w:rFonts w:cstheme="minorHAnsi"/>
          <w:bCs/>
        </w:rPr>
        <w:t xml:space="preserve"> the meeting.  </w:t>
      </w:r>
      <w:r w:rsidRPr="0081722A">
        <w:rPr>
          <w:rFonts w:cstheme="minorHAnsi"/>
          <w:b/>
          <w:bCs/>
        </w:rPr>
        <w:t xml:space="preserve">Ruth Burke </w:t>
      </w:r>
      <w:r w:rsidR="0081722A" w:rsidRPr="0081722A">
        <w:rPr>
          <w:rFonts w:cstheme="minorHAnsi"/>
          <w:b/>
          <w:bCs/>
        </w:rPr>
        <w:t xml:space="preserve">moved to accept the </w:t>
      </w:r>
    </w:p>
    <w:p w14:paraId="2D1D4D99" w14:textId="77777777" w:rsidR="001A48BB" w:rsidRDefault="001A48BB" w:rsidP="004F2C10">
      <w:pPr>
        <w:spacing w:after="0"/>
        <w:rPr>
          <w:rFonts w:cstheme="minorHAnsi"/>
          <w:b/>
          <w:bCs/>
        </w:rPr>
      </w:pPr>
      <w:r>
        <w:rPr>
          <w:rFonts w:cstheme="minorHAnsi"/>
          <w:b/>
          <w:bCs/>
        </w:rPr>
        <w:t xml:space="preserve">                      </w:t>
      </w:r>
      <w:r w:rsidR="0081722A" w:rsidRPr="0081722A">
        <w:rPr>
          <w:rFonts w:cstheme="minorHAnsi"/>
          <w:b/>
          <w:bCs/>
        </w:rPr>
        <w:t xml:space="preserve">amendments to the bylaws as presented. The motion was seconded </w:t>
      </w:r>
      <w:r w:rsidR="004F2C10" w:rsidRPr="0081722A">
        <w:rPr>
          <w:rFonts w:cstheme="minorHAnsi"/>
          <w:b/>
          <w:bCs/>
        </w:rPr>
        <w:t>by Madlyn Bagneris</w:t>
      </w:r>
      <w:r w:rsidR="0081722A" w:rsidRPr="0081722A">
        <w:rPr>
          <w:rFonts w:cstheme="minorHAnsi"/>
          <w:b/>
          <w:bCs/>
        </w:rPr>
        <w:t xml:space="preserve"> </w:t>
      </w:r>
    </w:p>
    <w:p w14:paraId="5836BDA6" w14:textId="77777777" w:rsidR="004F2C10" w:rsidRPr="0081722A" w:rsidRDefault="001A48BB" w:rsidP="004F2C10">
      <w:pPr>
        <w:spacing w:after="0"/>
        <w:rPr>
          <w:rFonts w:cstheme="minorHAnsi"/>
          <w:b/>
          <w:bCs/>
        </w:rPr>
      </w:pPr>
      <w:r>
        <w:rPr>
          <w:rFonts w:cstheme="minorHAnsi"/>
          <w:b/>
          <w:bCs/>
        </w:rPr>
        <w:t xml:space="preserve">                      </w:t>
      </w:r>
      <w:r w:rsidR="0081722A" w:rsidRPr="0081722A">
        <w:rPr>
          <w:rFonts w:cstheme="minorHAnsi"/>
          <w:b/>
          <w:bCs/>
        </w:rPr>
        <w:t>and</w:t>
      </w:r>
      <w:r w:rsidR="004F2C10" w:rsidRPr="0081722A">
        <w:rPr>
          <w:rFonts w:cstheme="minorHAnsi"/>
          <w:b/>
          <w:bCs/>
        </w:rPr>
        <w:t xml:space="preserve"> passed unanimously.</w:t>
      </w:r>
    </w:p>
    <w:p w14:paraId="471665B1" w14:textId="77777777" w:rsidR="004F2C10" w:rsidRDefault="004F2C10" w:rsidP="004F2C10">
      <w:pPr>
        <w:spacing w:after="0"/>
        <w:rPr>
          <w:rFonts w:cstheme="minorHAnsi"/>
          <w:bCs/>
        </w:rPr>
      </w:pPr>
    </w:p>
    <w:p w14:paraId="41480FB7" w14:textId="77777777" w:rsidR="004F2C10" w:rsidRDefault="004F2C10" w:rsidP="004F2C10">
      <w:pPr>
        <w:spacing w:after="0"/>
        <w:rPr>
          <w:rFonts w:cstheme="minorHAnsi"/>
          <w:bCs/>
        </w:rPr>
      </w:pPr>
      <w:r>
        <w:rPr>
          <w:rFonts w:cstheme="minorHAnsi"/>
          <w:bCs/>
        </w:rPr>
        <w:t xml:space="preserve">         </w:t>
      </w:r>
      <w:r>
        <w:rPr>
          <w:rFonts w:cstheme="minorHAnsi"/>
          <w:b/>
          <w:bCs/>
        </w:rPr>
        <w:t>XV</w:t>
      </w:r>
      <w:r w:rsidR="00CD0F2F">
        <w:rPr>
          <w:rFonts w:cstheme="minorHAnsi"/>
          <w:b/>
          <w:bCs/>
        </w:rPr>
        <w:t>II</w:t>
      </w:r>
      <w:r>
        <w:rPr>
          <w:rFonts w:cstheme="minorHAnsi"/>
          <w:b/>
          <w:bCs/>
        </w:rPr>
        <w:t xml:space="preserve">.   New Business – </w:t>
      </w:r>
      <w:r w:rsidR="0081722A">
        <w:rPr>
          <w:rFonts w:cstheme="minorHAnsi"/>
          <w:bCs/>
        </w:rPr>
        <w:t>There was no new business</w:t>
      </w:r>
      <w:r>
        <w:rPr>
          <w:rFonts w:cstheme="minorHAnsi"/>
          <w:bCs/>
        </w:rPr>
        <w:t>.</w:t>
      </w:r>
    </w:p>
    <w:p w14:paraId="048FC636" w14:textId="77777777" w:rsidR="004F2C10" w:rsidRDefault="004F2C10" w:rsidP="004F2C10">
      <w:pPr>
        <w:spacing w:after="0"/>
        <w:rPr>
          <w:rFonts w:cstheme="minorHAnsi"/>
          <w:bCs/>
        </w:rPr>
      </w:pPr>
    </w:p>
    <w:p w14:paraId="1AB3BA38" w14:textId="77777777" w:rsidR="004F2C10" w:rsidRDefault="004F2C10" w:rsidP="004F2C10">
      <w:pPr>
        <w:spacing w:after="0"/>
        <w:rPr>
          <w:rFonts w:cstheme="minorHAnsi"/>
          <w:bCs/>
        </w:rPr>
      </w:pPr>
      <w:r>
        <w:rPr>
          <w:rFonts w:cstheme="minorHAnsi"/>
          <w:bCs/>
        </w:rPr>
        <w:t xml:space="preserve">         </w:t>
      </w:r>
      <w:r>
        <w:rPr>
          <w:rFonts w:cstheme="minorHAnsi"/>
          <w:b/>
          <w:bCs/>
        </w:rPr>
        <w:t>XVI</w:t>
      </w:r>
      <w:r w:rsidR="00CD0F2F">
        <w:rPr>
          <w:rFonts w:cstheme="minorHAnsi"/>
          <w:b/>
          <w:bCs/>
        </w:rPr>
        <w:t>I</w:t>
      </w:r>
      <w:r>
        <w:rPr>
          <w:rFonts w:cstheme="minorHAnsi"/>
          <w:b/>
          <w:bCs/>
        </w:rPr>
        <w:t xml:space="preserve">.   Adjourn – </w:t>
      </w:r>
      <w:r>
        <w:rPr>
          <w:rFonts w:cstheme="minorHAnsi"/>
          <w:bCs/>
        </w:rPr>
        <w:t xml:space="preserve">A motion was made by Thelma French to end the meeting at 12:31 p.m. and Ro </w:t>
      </w:r>
    </w:p>
    <w:p w14:paraId="7BFBBD73" w14:textId="77777777" w:rsidR="004F2C10" w:rsidRPr="004F2C10" w:rsidRDefault="004F2C10" w:rsidP="004F2C10">
      <w:pPr>
        <w:spacing w:after="0"/>
        <w:rPr>
          <w:rFonts w:cstheme="minorHAnsi"/>
          <w:bCs/>
        </w:rPr>
      </w:pPr>
      <w:r>
        <w:rPr>
          <w:rFonts w:cstheme="minorHAnsi"/>
          <w:bCs/>
        </w:rPr>
        <w:t xml:space="preserve">                    Brown seconded.  Motion passed unanimously. </w:t>
      </w:r>
    </w:p>
    <w:sectPr w:rsidR="004F2C10" w:rsidRPr="004F2C10" w:rsidSect="00FF6567">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usan Maclay" w:date="2023-03-09T21:16:00Z" w:initials="SM">
    <w:p w14:paraId="121624FD" w14:textId="77777777" w:rsidR="00521616" w:rsidRDefault="00521616">
      <w:pPr>
        <w:pStyle w:val="CommentText"/>
      </w:pPr>
      <w:r>
        <w:rPr>
          <w:rStyle w:val="CommentReference"/>
        </w:rPr>
        <w:annotationRef/>
      </w:r>
      <w:r>
        <w:t xml:space="preserve">Ask Anna where she would have put the Lt. Governor in the list of who attended. He’s not exactly a guest.  </w:t>
      </w:r>
    </w:p>
  </w:comment>
  <w:comment w:id="2" w:author="Susan Maclay" w:date="2023-03-09T21:12:00Z" w:initials="SM">
    <w:p w14:paraId="7695B19C" w14:textId="77777777" w:rsidR="00521616" w:rsidRDefault="00521616">
      <w:pPr>
        <w:pStyle w:val="CommentText"/>
      </w:pPr>
      <w:r>
        <w:rPr>
          <w:rStyle w:val="CommentReference"/>
        </w:rPr>
        <w:annotationRef/>
      </w:r>
      <w:r>
        <w:t>Did Florence ask that this be added to the Sept. 12</w:t>
      </w:r>
      <w:r w:rsidRPr="00521616">
        <w:rPr>
          <w:vertAlign w:val="superscript"/>
        </w:rPr>
        <w:t>th</w:t>
      </w:r>
      <w:r>
        <w:t xml:space="preserve"> Board Meeting Minutes? If so, did you add this to them before they were posted?</w:t>
      </w:r>
    </w:p>
  </w:comment>
  <w:comment w:id="3" w:author="Susan Maclay" w:date="2023-03-09T23:30:00Z" w:initials="SM">
    <w:p w14:paraId="67CB943F" w14:textId="77777777" w:rsidR="005B2AFF" w:rsidRDefault="005B2AFF">
      <w:pPr>
        <w:pStyle w:val="CommentText"/>
      </w:pPr>
      <w:r>
        <w:rPr>
          <w:rStyle w:val="CommentReference"/>
        </w:rPr>
        <w:annotationRef/>
      </w:r>
      <w:r>
        <w:t xml:space="preserve">Suzie asked for the motion. Who actually moved it?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1624FD" w15:done="1"/>
  <w15:commentEx w15:paraId="7695B19C" w15:done="1"/>
  <w15:commentEx w15:paraId="67CB943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1624FD" w16cid:durableId="27B58906"/>
  <w16cid:commentId w16cid:paraId="7695B19C" w16cid:durableId="27B58907"/>
  <w16cid:commentId w16cid:paraId="67CB943F" w16cid:durableId="27B589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95562" w14:textId="77777777" w:rsidR="0028072C" w:rsidRPr="00313D11" w:rsidRDefault="0028072C" w:rsidP="00F21FB4">
      <w:pPr>
        <w:spacing w:after="0"/>
        <w:rPr>
          <w:sz w:val="20"/>
          <w:szCs w:val="20"/>
        </w:rPr>
      </w:pPr>
      <w:r w:rsidRPr="00313D11">
        <w:rPr>
          <w:sz w:val="20"/>
          <w:szCs w:val="20"/>
        </w:rPr>
        <w:separator/>
      </w:r>
    </w:p>
  </w:endnote>
  <w:endnote w:type="continuationSeparator" w:id="0">
    <w:p w14:paraId="177FFC49" w14:textId="77777777" w:rsidR="0028072C" w:rsidRPr="00313D11" w:rsidRDefault="0028072C" w:rsidP="00F21FB4">
      <w:pPr>
        <w:spacing w:after="0"/>
        <w:rPr>
          <w:sz w:val="20"/>
          <w:szCs w:val="20"/>
        </w:rPr>
      </w:pPr>
      <w:r w:rsidRPr="00313D11">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6125E" w14:textId="77777777" w:rsidR="00E257D4" w:rsidRDefault="00E257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700820857"/>
      <w:docPartObj>
        <w:docPartGallery w:val="Page Numbers (Bottom of Page)"/>
        <w:docPartUnique/>
      </w:docPartObj>
    </w:sdtPr>
    <w:sdtEndPr/>
    <w:sdtContent>
      <w:sdt>
        <w:sdtPr>
          <w:rPr>
            <w:sz w:val="20"/>
            <w:szCs w:val="20"/>
          </w:rPr>
          <w:id w:val="1659343188"/>
          <w:docPartObj>
            <w:docPartGallery w:val="Page Numbers (Top of Page)"/>
            <w:docPartUnique/>
          </w:docPartObj>
        </w:sdtPr>
        <w:sdtEndPr/>
        <w:sdtContent>
          <w:p w14:paraId="42460385" w14:textId="77777777" w:rsidR="00585FE4" w:rsidRPr="00313D11" w:rsidRDefault="00585FE4">
            <w:pPr>
              <w:pStyle w:val="Footer"/>
              <w:jc w:val="right"/>
              <w:rPr>
                <w:sz w:val="20"/>
                <w:szCs w:val="20"/>
              </w:rPr>
            </w:pPr>
            <w:r w:rsidRPr="00313D11">
              <w:rPr>
                <w:sz w:val="20"/>
                <w:szCs w:val="20"/>
              </w:rPr>
              <w:t xml:space="preserve">Page </w:t>
            </w:r>
            <w:r w:rsidR="009405AA" w:rsidRPr="00313D11">
              <w:rPr>
                <w:b/>
                <w:bCs/>
              </w:rPr>
              <w:fldChar w:fldCharType="begin"/>
            </w:r>
            <w:r w:rsidRPr="00313D11">
              <w:rPr>
                <w:b/>
                <w:bCs/>
                <w:sz w:val="20"/>
                <w:szCs w:val="20"/>
              </w:rPr>
              <w:instrText xml:space="preserve"> PAGE </w:instrText>
            </w:r>
            <w:r w:rsidR="009405AA" w:rsidRPr="00313D11">
              <w:rPr>
                <w:b/>
                <w:bCs/>
              </w:rPr>
              <w:fldChar w:fldCharType="separate"/>
            </w:r>
            <w:r w:rsidR="0098107B">
              <w:rPr>
                <w:b/>
                <w:bCs/>
                <w:noProof/>
                <w:sz w:val="20"/>
                <w:szCs w:val="20"/>
              </w:rPr>
              <w:t>4</w:t>
            </w:r>
            <w:r w:rsidR="009405AA" w:rsidRPr="00313D11">
              <w:rPr>
                <w:b/>
                <w:bCs/>
              </w:rPr>
              <w:fldChar w:fldCharType="end"/>
            </w:r>
            <w:r w:rsidRPr="00313D11">
              <w:rPr>
                <w:sz w:val="20"/>
                <w:szCs w:val="20"/>
              </w:rPr>
              <w:t xml:space="preserve"> of </w:t>
            </w:r>
            <w:r w:rsidR="009405AA" w:rsidRPr="00313D11">
              <w:rPr>
                <w:b/>
                <w:bCs/>
              </w:rPr>
              <w:fldChar w:fldCharType="begin"/>
            </w:r>
            <w:r w:rsidRPr="00313D11">
              <w:rPr>
                <w:b/>
                <w:bCs/>
                <w:sz w:val="20"/>
                <w:szCs w:val="20"/>
              </w:rPr>
              <w:instrText xml:space="preserve"> NUMPAGES  </w:instrText>
            </w:r>
            <w:r w:rsidR="009405AA" w:rsidRPr="00313D11">
              <w:rPr>
                <w:b/>
                <w:bCs/>
              </w:rPr>
              <w:fldChar w:fldCharType="separate"/>
            </w:r>
            <w:r w:rsidR="0098107B">
              <w:rPr>
                <w:b/>
                <w:bCs/>
                <w:noProof/>
                <w:sz w:val="20"/>
                <w:szCs w:val="20"/>
              </w:rPr>
              <w:t>4</w:t>
            </w:r>
            <w:r w:rsidR="009405AA" w:rsidRPr="00313D11">
              <w:rPr>
                <w:b/>
                <w:bCs/>
              </w:rPr>
              <w:fldChar w:fldCharType="end"/>
            </w:r>
          </w:p>
        </w:sdtContent>
      </w:sdt>
    </w:sdtContent>
  </w:sdt>
  <w:p w14:paraId="1301E47A" w14:textId="77777777" w:rsidR="00585FE4" w:rsidRPr="00313D11" w:rsidRDefault="00585FE4">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0518D" w14:textId="77777777" w:rsidR="00E257D4" w:rsidRDefault="00E25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7248C" w14:textId="77777777" w:rsidR="0028072C" w:rsidRPr="00313D11" w:rsidRDefault="0028072C" w:rsidP="00F21FB4">
      <w:pPr>
        <w:spacing w:after="0"/>
        <w:rPr>
          <w:sz w:val="20"/>
          <w:szCs w:val="20"/>
        </w:rPr>
      </w:pPr>
      <w:r w:rsidRPr="00313D11">
        <w:rPr>
          <w:sz w:val="20"/>
          <w:szCs w:val="20"/>
        </w:rPr>
        <w:separator/>
      </w:r>
    </w:p>
  </w:footnote>
  <w:footnote w:type="continuationSeparator" w:id="0">
    <w:p w14:paraId="5A1208B0" w14:textId="77777777" w:rsidR="0028072C" w:rsidRPr="00313D11" w:rsidRDefault="0028072C" w:rsidP="00F21FB4">
      <w:pPr>
        <w:spacing w:after="0"/>
        <w:rPr>
          <w:sz w:val="20"/>
          <w:szCs w:val="20"/>
        </w:rPr>
      </w:pPr>
      <w:r w:rsidRPr="00313D11">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77826" w14:textId="77777777" w:rsidR="00E257D4" w:rsidRDefault="00E25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1B6CA" w14:textId="77777777" w:rsidR="00E257D4" w:rsidRDefault="00E257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CA985" w14:textId="77777777" w:rsidR="00E257D4" w:rsidRDefault="00E25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6589"/>
    <w:multiLevelType w:val="hybridMultilevel"/>
    <w:tmpl w:val="236C2A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930DA"/>
    <w:multiLevelType w:val="hybridMultilevel"/>
    <w:tmpl w:val="51A23902"/>
    <w:lvl w:ilvl="0" w:tplc="D9DAFC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64854"/>
    <w:multiLevelType w:val="hybridMultilevel"/>
    <w:tmpl w:val="5F0473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153AFF"/>
    <w:multiLevelType w:val="hybridMultilevel"/>
    <w:tmpl w:val="0E4A82CC"/>
    <w:lvl w:ilvl="0" w:tplc="6A104B18">
      <w:start w:val="1"/>
      <w:numFmt w:val="upperRoman"/>
      <w:lvlText w:val="%1."/>
      <w:lvlJc w:val="left"/>
      <w:pPr>
        <w:ind w:left="1080" w:hanging="720"/>
      </w:pPr>
      <w:rPr>
        <w:rFonts w:hint="default"/>
        <w:b/>
      </w:rPr>
    </w:lvl>
    <w:lvl w:ilvl="1" w:tplc="482E9248">
      <w:start w:val="1"/>
      <w:numFmt w:val="upperLetter"/>
      <w:lvlText w:val="%2."/>
      <w:lvlJc w:val="left"/>
      <w:pPr>
        <w:ind w:left="1440" w:hanging="360"/>
      </w:pPr>
      <w:rPr>
        <w:rFonts w:ascii="Times New Roman" w:eastAsiaTheme="minorEastAsia" w:hAnsi="Times New Roman" w:cs="Times New Roman"/>
        <w:b w:val="0"/>
      </w:rPr>
    </w:lvl>
    <w:lvl w:ilvl="2" w:tplc="04090013">
      <w:start w:val="1"/>
      <w:numFmt w:val="upperRoman"/>
      <w:lvlText w:val="%3."/>
      <w:lvlJc w:val="right"/>
      <w:pPr>
        <w:ind w:left="2160" w:hanging="180"/>
      </w:pPr>
    </w:lvl>
    <w:lvl w:ilvl="3" w:tplc="04090019">
      <w:start w:val="1"/>
      <w:numFmt w:val="lowerLetter"/>
      <w:lvlText w:val="%4."/>
      <w:lvlJc w:val="left"/>
      <w:pPr>
        <w:ind w:left="2880" w:hanging="360"/>
      </w:pPr>
    </w:lvl>
    <w:lvl w:ilvl="4" w:tplc="04090013">
      <w:start w:val="1"/>
      <w:numFmt w:val="upp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344D1"/>
    <w:multiLevelType w:val="hybridMultilevel"/>
    <w:tmpl w:val="B6B6F0AA"/>
    <w:lvl w:ilvl="0" w:tplc="6A104B18">
      <w:start w:val="1"/>
      <w:numFmt w:val="upperRoman"/>
      <w:lvlText w:val="%1."/>
      <w:lvlJc w:val="left"/>
      <w:pPr>
        <w:ind w:left="1080" w:hanging="720"/>
      </w:pPr>
      <w:rPr>
        <w:rFonts w:hint="default"/>
        <w:b/>
      </w:rPr>
    </w:lvl>
    <w:lvl w:ilvl="1" w:tplc="C87E2D40">
      <w:start w:val="1"/>
      <w:numFmt w:val="upperLetter"/>
      <w:lvlText w:val="%2."/>
      <w:lvlJc w:val="left"/>
      <w:pPr>
        <w:ind w:left="1440" w:hanging="360"/>
      </w:pPr>
      <w:rPr>
        <w:rFonts w:ascii="Times New Roman" w:eastAsiaTheme="minorEastAsia" w:hAnsi="Times New Roman" w:cs="Times New Roman"/>
        <w:b/>
      </w:rPr>
    </w:lvl>
    <w:lvl w:ilvl="2" w:tplc="4A5ACF96">
      <w:start w:val="1"/>
      <w:numFmt w:val="decimal"/>
      <w:lvlText w:val="%3."/>
      <w:lvlJc w:val="right"/>
      <w:pPr>
        <w:ind w:left="2160" w:hanging="180"/>
      </w:pPr>
      <w:rPr>
        <w:rFonts w:ascii="Times New Roman" w:eastAsiaTheme="minorEastAsia"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3275C"/>
    <w:multiLevelType w:val="hybridMultilevel"/>
    <w:tmpl w:val="15A24328"/>
    <w:lvl w:ilvl="0" w:tplc="04090013">
      <w:start w:val="1"/>
      <w:numFmt w:val="upperRoman"/>
      <w:lvlText w:val="%1."/>
      <w:lvlJc w:val="righ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7FF590C"/>
    <w:multiLevelType w:val="hybridMultilevel"/>
    <w:tmpl w:val="60CC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E6638"/>
    <w:multiLevelType w:val="hybridMultilevel"/>
    <w:tmpl w:val="7A8A9C30"/>
    <w:lvl w:ilvl="0" w:tplc="6A104B18">
      <w:start w:val="1"/>
      <w:numFmt w:val="upperRoman"/>
      <w:lvlText w:val="%1."/>
      <w:lvlJc w:val="left"/>
      <w:pPr>
        <w:ind w:left="1080" w:hanging="720"/>
      </w:pPr>
      <w:rPr>
        <w:rFonts w:hint="default"/>
        <w:b/>
      </w:rPr>
    </w:lvl>
    <w:lvl w:ilvl="1" w:tplc="C87E2D40">
      <w:start w:val="1"/>
      <w:numFmt w:val="upperLetter"/>
      <w:lvlText w:val="%2."/>
      <w:lvlJc w:val="left"/>
      <w:pPr>
        <w:ind w:left="1440" w:hanging="360"/>
      </w:pPr>
      <w:rPr>
        <w:rFonts w:ascii="Times New Roman" w:eastAsiaTheme="minorEastAsia" w:hAnsi="Times New Roman" w:cs="Times New Roman"/>
        <w:b/>
      </w:rPr>
    </w:lvl>
    <w:lvl w:ilvl="2" w:tplc="4A5ACF96">
      <w:start w:val="1"/>
      <w:numFmt w:val="decimal"/>
      <w:lvlText w:val="%3."/>
      <w:lvlJc w:val="right"/>
      <w:pPr>
        <w:ind w:left="2160" w:hanging="180"/>
      </w:pPr>
      <w:rPr>
        <w:rFonts w:ascii="Times New Roman" w:eastAsiaTheme="minorEastAsia"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F49CA"/>
    <w:multiLevelType w:val="hybridMultilevel"/>
    <w:tmpl w:val="39A254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9908BB"/>
    <w:multiLevelType w:val="hybridMultilevel"/>
    <w:tmpl w:val="6CA2E66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849FC"/>
    <w:multiLevelType w:val="hybridMultilevel"/>
    <w:tmpl w:val="808C18E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13">
      <w:start w:val="1"/>
      <w:numFmt w:val="upp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353D8"/>
    <w:multiLevelType w:val="hybridMultilevel"/>
    <w:tmpl w:val="A4C6C618"/>
    <w:lvl w:ilvl="0" w:tplc="04090013">
      <w:start w:val="1"/>
      <w:numFmt w:val="upperRoman"/>
      <w:lvlText w:val="%1."/>
      <w:lvlJc w:val="right"/>
      <w:pPr>
        <w:ind w:left="720" w:hanging="360"/>
      </w:pPr>
    </w:lvl>
    <w:lvl w:ilvl="1" w:tplc="C87E2D40">
      <w:start w:val="1"/>
      <w:numFmt w:val="upperLetter"/>
      <w:lvlText w:val="%2."/>
      <w:lvlJc w:val="left"/>
      <w:pPr>
        <w:ind w:left="1440" w:hanging="360"/>
      </w:pPr>
      <w:rPr>
        <w:rFonts w:ascii="Times New Roman" w:eastAsiaTheme="minorEastAsia" w:hAnsi="Times New Roman" w:cs="Times New Roman"/>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944A77"/>
    <w:multiLevelType w:val="hybridMultilevel"/>
    <w:tmpl w:val="1328642A"/>
    <w:lvl w:ilvl="0" w:tplc="0409001B">
      <w:start w:val="1"/>
      <w:numFmt w:val="lowerRoman"/>
      <w:lvlText w:val="%1."/>
      <w:lvlJc w:val="right"/>
      <w:pPr>
        <w:ind w:left="36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C177B8"/>
    <w:multiLevelType w:val="multilevel"/>
    <w:tmpl w:val="62E8B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1E1F52"/>
    <w:multiLevelType w:val="hybridMultilevel"/>
    <w:tmpl w:val="99E09D90"/>
    <w:lvl w:ilvl="0" w:tplc="4A5ACF96">
      <w:start w:val="1"/>
      <w:numFmt w:val="decimal"/>
      <w:lvlText w:val="%1."/>
      <w:lvlJc w:val="right"/>
      <w:pPr>
        <w:ind w:left="900" w:hanging="180"/>
      </w:pPr>
      <w:rPr>
        <w:rFonts w:ascii="Times New Roman" w:eastAsiaTheme="minorEastAsia" w:hAnsi="Times New Roman" w:cs="Times New Roman"/>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5" w15:restartNumberingAfterBreak="0">
    <w:nsid w:val="57F92BC5"/>
    <w:multiLevelType w:val="hybridMultilevel"/>
    <w:tmpl w:val="C58AB946"/>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6" w15:restartNumberingAfterBreak="0">
    <w:nsid w:val="59A54679"/>
    <w:multiLevelType w:val="hybridMultilevel"/>
    <w:tmpl w:val="ACA2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F50C11"/>
    <w:multiLevelType w:val="hybridMultilevel"/>
    <w:tmpl w:val="3B4C24B0"/>
    <w:lvl w:ilvl="0" w:tplc="482E9248">
      <w:start w:val="1"/>
      <w:numFmt w:val="upperLetter"/>
      <w:lvlText w:val="%1."/>
      <w:lvlJc w:val="left"/>
      <w:pPr>
        <w:ind w:left="1800" w:hanging="360"/>
      </w:pPr>
      <w:rPr>
        <w:rFonts w:ascii="Times New Roman" w:eastAsiaTheme="minorEastAsia"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4AE7FB7"/>
    <w:multiLevelType w:val="hybridMultilevel"/>
    <w:tmpl w:val="E9F64504"/>
    <w:lvl w:ilvl="0" w:tplc="0409001B">
      <w:start w:val="1"/>
      <w:numFmt w:val="lowerRoman"/>
      <w:lvlText w:val="%1."/>
      <w:lvlJc w:val="right"/>
      <w:pPr>
        <w:ind w:left="180" w:hanging="18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540" w:hanging="360"/>
      </w:pPr>
    </w:lvl>
    <w:lvl w:ilvl="4" w:tplc="04090019" w:tentative="1">
      <w:start w:val="1"/>
      <w:numFmt w:val="lowerLetter"/>
      <w:lvlText w:val="%5."/>
      <w:lvlJc w:val="left"/>
      <w:pPr>
        <w:ind w:left="180" w:hanging="360"/>
      </w:pPr>
    </w:lvl>
    <w:lvl w:ilvl="5" w:tplc="0409001B" w:tentative="1">
      <w:start w:val="1"/>
      <w:numFmt w:val="lowerRoman"/>
      <w:lvlText w:val="%6."/>
      <w:lvlJc w:val="right"/>
      <w:pPr>
        <w:ind w:left="900" w:hanging="180"/>
      </w:pPr>
    </w:lvl>
    <w:lvl w:ilvl="6" w:tplc="0409000F" w:tentative="1">
      <w:start w:val="1"/>
      <w:numFmt w:val="decimal"/>
      <w:lvlText w:val="%7."/>
      <w:lvlJc w:val="left"/>
      <w:pPr>
        <w:ind w:left="1620" w:hanging="360"/>
      </w:pPr>
    </w:lvl>
    <w:lvl w:ilvl="7" w:tplc="04090019" w:tentative="1">
      <w:start w:val="1"/>
      <w:numFmt w:val="lowerLetter"/>
      <w:lvlText w:val="%8."/>
      <w:lvlJc w:val="left"/>
      <w:pPr>
        <w:ind w:left="2340" w:hanging="360"/>
      </w:pPr>
    </w:lvl>
    <w:lvl w:ilvl="8" w:tplc="0409001B" w:tentative="1">
      <w:start w:val="1"/>
      <w:numFmt w:val="lowerRoman"/>
      <w:lvlText w:val="%9."/>
      <w:lvlJc w:val="right"/>
      <w:pPr>
        <w:ind w:left="3060" w:hanging="180"/>
      </w:pPr>
    </w:lvl>
  </w:abstractNum>
  <w:abstractNum w:abstractNumId="19" w15:restartNumberingAfterBreak="0">
    <w:nsid w:val="76E32C81"/>
    <w:multiLevelType w:val="hybridMultilevel"/>
    <w:tmpl w:val="FE2CA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13">
      <w:start w:val="1"/>
      <w:numFmt w:val="upp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CC0C6B"/>
    <w:multiLevelType w:val="hybridMultilevel"/>
    <w:tmpl w:val="309C31EA"/>
    <w:lvl w:ilvl="0" w:tplc="4A5ACF96">
      <w:start w:val="1"/>
      <w:numFmt w:val="decimal"/>
      <w:lvlText w:val="%1."/>
      <w:lvlJc w:val="right"/>
      <w:pPr>
        <w:ind w:left="2160" w:hanging="18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3"/>
  </w:num>
  <w:num w:numId="4">
    <w:abstractNumId w:val="3"/>
  </w:num>
  <w:num w:numId="5">
    <w:abstractNumId w:val="4"/>
  </w:num>
  <w:num w:numId="6">
    <w:abstractNumId w:val="7"/>
  </w:num>
  <w:num w:numId="7">
    <w:abstractNumId w:val="20"/>
  </w:num>
  <w:num w:numId="8">
    <w:abstractNumId w:val="14"/>
  </w:num>
  <w:num w:numId="9">
    <w:abstractNumId w:val="18"/>
  </w:num>
  <w:num w:numId="10">
    <w:abstractNumId w:val="12"/>
  </w:num>
  <w:num w:numId="11">
    <w:abstractNumId w:val="2"/>
  </w:num>
  <w:num w:numId="12">
    <w:abstractNumId w:val="5"/>
  </w:num>
  <w:num w:numId="13">
    <w:abstractNumId w:val="11"/>
  </w:num>
  <w:num w:numId="14">
    <w:abstractNumId w:val="9"/>
  </w:num>
  <w:num w:numId="15">
    <w:abstractNumId w:val="15"/>
  </w:num>
  <w:num w:numId="16">
    <w:abstractNumId w:val="10"/>
  </w:num>
  <w:num w:numId="17">
    <w:abstractNumId w:val="0"/>
  </w:num>
  <w:num w:numId="18">
    <w:abstractNumId w:val="19"/>
  </w:num>
  <w:num w:numId="19">
    <w:abstractNumId w:val="8"/>
  </w:num>
  <w:num w:numId="20">
    <w:abstractNumId w:val="17"/>
  </w:num>
  <w:num w:numId="21">
    <w:abstractNumId w:val="13"/>
  </w:num>
  <w:num w:numId="2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san Maclay">
    <w15:presenceInfo w15:providerId="AD" w15:userId="S-1-5-21-117609710-562591055-839522115-587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233"/>
    <w:rsid w:val="00000AF5"/>
    <w:rsid w:val="0000251C"/>
    <w:rsid w:val="00002B9C"/>
    <w:rsid w:val="00004233"/>
    <w:rsid w:val="000120FF"/>
    <w:rsid w:val="00014A5E"/>
    <w:rsid w:val="00015BEE"/>
    <w:rsid w:val="00016B8F"/>
    <w:rsid w:val="000212A2"/>
    <w:rsid w:val="0002264A"/>
    <w:rsid w:val="00022A64"/>
    <w:rsid w:val="000233B6"/>
    <w:rsid w:val="00025826"/>
    <w:rsid w:val="00031EF5"/>
    <w:rsid w:val="00032EB5"/>
    <w:rsid w:val="00033FEB"/>
    <w:rsid w:val="000353FC"/>
    <w:rsid w:val="00042CD6"/>
    <w:rsid w:val="00047671"/>
    <w:rsid w:val="000552ED"/>
    <w:rsid w:val="000558C6"/>
    <w:rsid w:val="00062F05"/>
    <w:rsid w:val="00063E79"/>
    <w:rsid w:val="00065E71"/>
    <w:rsid w:val="00070F67"/>
    <w:rsid w:val="00073950"/>
    <w:rsid w:val="00073C34"/>
    <w:rsid w:val="000748D2"/>
    <w:rsid w:val="00081B8D"/>
    <w:rsid w:val="00081E33"/>
    <w:rsid w:val="000825C9"/>
    <w:rsid w:val="0009009A"/>
    <w:rsid w:val="0009593B"/>
    <w:rsid w:val="00096963"/>
    <w:rsid w:val="000A4399"/>
    <w:rsid w:val="000A551B"/>
    <w:rsid w:val="000B2BFD"/>
    <w:rsid w:val="000B60F1"/>
    <w:rsid w:val="000B6CE3"/>
    <w:rsid w:val="000B796D"/>
    <w:rsid w:val="000C2168"/>
    <w:rsid w:val="000C2E1D"/>
    <w:rsid w:val="000C489B"/>
    <w:rsid w:val="000C638B"/>
    <w:rsid w:val="000C64B9"/>
    <w:rsid w:val="000C6B45"/>
    <w:rsid w:val="000C7BE8"/>
    <w:rsid w:val="000D5E4F"/>
    <w:rsid w:val="000D6282"/>
    <w:rsid w:val="000D759E"/>
    <w:rsid w:val="000E3156"/>
    <w:rsid w:val="000E45F6"/>
    <w:rsid w:val="000E4C5A"/>
    <w:rsid w:val="000F0CC7"/>
    <w:rsid w:val="000F48E8"/>
    <w:rsid w:val="000F4D4F"/>
    <w:rsid w:val="000F57EB"/>
    <w:rsid w:val="000F66CF"/>
    <w:rsid w:val="000F7799"/>
    <w:rsid w:val="000F7F73"/>
    <w:rsid w:val="00100788"/>
    <w:rsid w:val="00101D4E"/>
    <w:rsid w:val="001107BF"/>
    <w:rsid w:val="00116398"/>
    <w:rsid w:val="00117C69"/>
    <w:rsid w:val="00121451"/>
    <w:rsid w:val="00123616"/>
    <w:rsid w:val="00124C29"/>
    <w:rsid w:val="001264BA"/>
    <w:rsid w:val="0013049F"/>
    <w:rsid w:val="00132AE6"/>
    <w:rsid w:val="00132FE9"/>
    <w:rsid w:val="00133A1A"/>
    <w:rsid w:val="00133BB9"/>
    <w:rsid w:val="00137B78"/>
    <w:rsid w:val="00142703"/>
    <w:rsid w:val="001429E9"/>
    <w:rsid w:val="00142C4B"/>
    <w:rsid w:val="00143301"/>
    <w:rsid w:val="00144789"/>
    <w:rsid w:val="00150AEC"/>
    <w:rsid w:val="00151364"/>
    <w:rsid w:val="0015211D"/>
    <w:rsid w:val="0015237B"/>
    <w:rsid w:val="00155171"/>
    <w:rsid w:val="0015617B"/>
    <w:rsid w:val="00156F6F"/>
    <w:rsid w:val="001620DF"/>
    <w:rsid w:val="001629E1"/>
    <w:rsid w:val="00166DB8"/>
    <w:rsid w:val="001714DE"/>
    <w:rsid w:val="00171738"/>
    <w:rsid w:val="00171BAC"/>
    <w:rsid w:val="00173758"/>
    <w:rsid w:val="0017579C"/>
    <w:rsid w:val="00177BC8"/>
    <w:rsid w:val="00180CB1"/>
    <w:rsid w:val="00180FD3"/>
    <w:rsid w:val="0018331F"/>
    <w:rsid w:val="00183574"/>
    <w:rsid w:val="00183595"/>
    <w:rsid w:val="00184393"/>
    <w:rsid w:val="00185E8A"/>
    <w:rsid w:val="00185F72"/>
    <w:rsid w:val="001866DE"/>
    <w:rsid w:val="001938A7"/>
    <w:rsid w:val="00196024"/>
    <w:rsid w:val="00197160"/>
    <w:rsid w:val="001A48BB"/>
    <w:rsid w:val="001A639C"/>
    <w:rsid w:val="001B0BE3"/>
    <w:rsid w:val="001B0CAD"/>
    <w:rsid w:val="001B1707"/>
    <w:rsid w:val="001B4B2D"/>
    <w:rsid w:val="001B72D4"/>
    <w:rsid w:val="001B7C26"/>
    <w:rsid w:val="001C22A2"/>
    <w:rsid w:val="001C33F9"/>
    <w:rsid w:val="001C34BA"/>
    <w:rsid w:val="001C5EB4"/>
    <w:rsid w:val="001C6186"/>
    <w:rsid w:val="001C72AA"/>
    <w:rsid w:val="001D1B3B"/>
    <w:rsid w:val="001D439B"/>
    <w:rsid w:val="001D62D8"/>
    <w:rsid w:val="001E009D"/>
    <w:rsid w:val="001E7EA7"/>
    <w:rsid w:val="001F6378"/>
    <w:rsid w:val="001F72BA"/>
    <w:rsid w:val="001F7788"/>
    <w:rsid w:val="00200F8A"/>
    <w:rsid w:val="00203459"/>
    <w:rsid w:val="0020422C"/>
    <w:rsid w:val="002044BD"/>
    <w:rsid w:val="00204741"/>
    <w:rsid w:val="00205B12"/>
    <w:rsid w:val="00216518"/>
    <w:rsid w:val="002173F3"/>
    <w:rsid w:val="0021792E"/>
    <w:rsid w:val="00223418"/>
    <w:rsid w:val="002248B0"/>
    <w:rsid w:val="002250EE"/>
    <w:rsid w:val="00226678"/>
    <w:rsid w:val="00226BBC"/>
    <w:rsid w:val="0022742D"/>
    <w:rsid w:val="0023246A"/>
    <w:rsid w:val="00233FC8"/>
    <w:rsid w:val="00236E39"/>
    <w:rsid w:val="00237121"/>
    <w:rsid w:val="002402E8"/>
    <w:rsid w:val="00240D5F"/>
    <w:rsid w:val="002449FD"/>
    <w:rsid w:val="00244A66"/>
    <w:rsid w:val="0025311A"/>
    <w:rsid w:val="002563BD"/>
    <w:rsid w:val="0025786C"/>
    <w:rsid w:val="002634C4"/>
    <w:rsid w:val="00267415"/>
    <w:rsid w:val="00271910"/>
    <w:rsid w:val="0028072C"/>
    <w:rsid w:val="00286B7C"/>
    <w:rsid w:val="00292EA0"/>
    <w:rsid w:val="00296038"/>
    <w:rsid w:val="002A02E0"/>
    <w:rsid w:val="002A466E"/>
    <w:rsid w:val="002B1501"/>
    <w:rsid w:val="002B3CDB"/>
    <w:rsid w:val="002C3FD8"/>
    <w:rsid w:val="002D00EC"/>
    <w:rsid w:val="002D0B58"/>
    <w:rsid w:val="002D29EA"/>
    <w:rsid w:val="002D47B3"/>
    <w:rsid w:val="002D6456"/>
    <w:rsid w:val="002E0490"/>
    <w:rsid w:val="002E18A6"/>
    <w:rsid w:val="002E3035"/>
    <w:rsid w:val="002E37C4"/>
    <w:rsid w:val="002E79C2"/>
    <w:rsid w:val="002F08EF"/>
    <w:rsid w:val="002F3D12"/>
    <w:rsid w:val="002F3ECB"/>
    <w:rsid w:val="002F5E90"/>
    <w:rsid w:val="002F6B0D"/>
    <w:rsid w:val="00301BBD"/>
    <w:rsid w:val="00301BC8"/>
    <w:rsid w:val="00301D70"/>
    <w:rsid w:val="00304380"/>
    <w:rsid w:val="00305CFC"/>
    <w:rsid w:val="003107DA"/>
    <w:rsid w:val="00312719"/>
    <w:rsid w:val="00313206"/>
    <w:rsid w:val="00313D11"/>
    <w:rsid w:val="0032240B"/>
    <w:rsid w:val="00324107"/>
    <w:rsid w:val="00325C18"/>
    <w:rsid w:val="00325D0E"/>
    <w:rsid w:val="00331060"/>
    <w:rsid w:val="003340DC"/>
    <w:rsid w:val="0033504C"/>
    <w:rsid w:val="003414BE"/>
    <w:rsid w:val="003416F8"/>
    <w:rsid w:val="00341A7A"/>
    <w:rsid w:val="00346410"/>
    <w:rsid w:val="0035037F"/>
    <w:rsid w:val="003529B4"/>
    <w:rsid w:val="00353F09"/>
    <w:rsid w:val="00356DD9"/>
    <w:rsid w:val="003576E7"/>
    <w:rsid w:val="00361283"/>
    <w:rsid w:val="00364656"/>
    <w:rsid w:val="003654D7"/>
    <w:rsid w:val="00366525"/>
    <w:rsid w:val="00366CDC"/>
    <w:rsid w:val="003704C4"/>
    <w:rsid w:val="003754F9"/>
    <w:rsid w:val="00376530"/>
    <w:rsid w:val="00376FA3"/>
    <w:rsid w:val="00380B8B"/>
    <w:rsid w:val="003816F9"/>
    <w:rsid w:val="00383092"/>
    <w:rsid w:val="0038721E"/>
    <w:rsid w:val="00390D22"/>
    <w:rsid w:val="00392C4B"/>
    <w:rsid w:val="003A013C"/>
    <w:rsid w:val="003A32DB"/>
    <w:rsid w:val="003A4B29"/>
    <w:rsid w:val="003A6715"/>
    <w:rsid w:val="003A6A05"/>
    <w:rsid w:val="003A777E"/>
    <w:rsid w:val="003B019C"/>
    <w:rsid w:val="003B1EBF"/>
    <w:rsid w:val="003B30F6"/>
    <w:rsid w:val="003B5536"/>
    <w:rsid w:val="003B5706"/>
    <w:rsid w:val="003C6818"/>
    <w:rsid w:val="003D142F"/>
    <w:rsid w:val="003D6DAB"/>
    <w:rsid w:val="003E042E"/>
    <w:rsid w:val="003E3EB4"/>
    <w:rsid w:val="003E4284"/>
    <w:rsid w:val="003E429B"/>
    <w:rsid w:val="003E613B"/>
    <w:rsid w:val="003F6F73"/>
    <w:rsid w:val="004044B1"/>
    <w:rsid w:val="00407BEC"/>
    <w:rsid w:val="00411D45"/>
    <w:rsid w:val="004159A2"/>
    <w:rsid w:val="00417B33"/>
    <w:rsid w:val="00420E80"/>
    <w:rsid w:val="00424D0A"/>
    <w:rsid w:val="004313B3"/>
    <w:rsid w:val="00435EBE"/>
    <w:rsid w:val="00437556"/>
    <w:rsid w:val="00443610"/>
    <w:rsid w:val="00447184"/>
    <w:rsid w:val="00447216"/>
    <w:rsid w:val="00447DC5"/>
    <w:rsid w:val="004521F1"/>
    <w:rsid w:val="0045233A"/>
    <w:rsid w:val="004542EA"/>
    <w:rsid w:val="00454C70"/>
    <w:rsid w:val="004576CB"/>
    <w:rsid w:val="004607DE"/>
    <w:rsid w:val="00462C38"/>
    <w:rsid w:val="00463925"/>
    <w:rsid w:val="00464E31"/>
    <w:rsid w:val="00466B79"/>
    <w:rsid w:val="00467395"/>
    <w:rsid w:val="00467500"/>
    <w:rsid w:val="0047285D"/>
    <w:rsid w:val="0047458A"/>
    <w:rsid w:val="00474F2D"/>
    <w:rsid w:val="00475F62"/>
    <w:rsid w:val="00476607"/>
    <w:rsid w:val="004769AA"/>
    <w:rsid w:val="0047755E"/>
    <w:rsid w:val="00480306"/>
    <w:rsid w:val="004831B1"/>
    <w:rsid w:val="004840A3"/>
    <w:rsid w:val="00485962"/>
    <w:rsid w:val="0048722B"/>
    <w:rsid w:val="00487DA9"/>
    <w:rsid w:val="00492267"/>
    <w:rsid w:val="004925A9"/>
    <w:rsid w:val="00492823"/>
    <w:rsid w:val="00493D07"/>
    <w:rsid w:val="00494162"/>
    <w:rsid w:val="00494876"/>
    <w:rsid w:val="004959B6"/>
    <w:rsid w:val="00497B76"/>
    <w:rsid w:val="004A0ED6"/>
    <w:rsid w:val="004A5AF5"/>
    <w:rsid w:val="004B03D2"/>
    <w:rsid w:val="004B2977"/>
    <w:rsid w:val="004B53D1"/>
    <w:rsid w:val="004B6F71"/>
    <w:rsid w:val="004B7247"/>
    <w:rsid w:val="004B72D3"/>
    <w:rsid w:val="004C2AF5"/>
    <w:rsid w:val="004C39CF"/>
    <w:rsid w:val="004C58F5"/>
    <w:rsid w:val="004C7864"/>
    <w:rsid w:val="004D0116"/>
    <w:rsid w:val="004D0376"/>
    <w:rsid w:val="004D04B6"/>
    <w:rsid w:val="004D1E9D"/>
    <w:rsid w:val="004D2422"/>
    <w:rsid w:val="004D688C"/>
    <w:rsid w:val="004D7B2B"/>
    <w:rsid w:val="004E0493"/>
    <w:rsid w:val="004E2C2E"/>
    <w:rsid w:val="004E6FEC"/>
    <w:rsid w:val="004E7978"/>
    <w:rsid w:val="004F0081"/>
    <w:rsid w:val="004F0261"/>
    <w:rsid w:val="004F22AB"/>
    <w:rsid w:val="004F2C10"/>
    <w:rsid w:val="004F66DB"/>
    <w:rsid w:val="004F75D0"/>
    <w:rsid w:val="004F761C"/>
    <w:rsid w:val="004F7AE4"/>
    <w:rsid w:val="005003BE"/>
    <w:rsid w:val="00500E20"/>
    <w:rsid w:val="0050210A"/>
    <w:rsid w:val="005022C4"/>
    <w:rsid w:val="00503478"/>
    <w:rsid w:val="005035A9"/>
    <w:rsid w:val="00507251"/>
    <w:rsid w:val="00507E1E"/>
    <w:rsid w:val="00510075"/>
    <w:rsid w:val="00514676"/>
    <w:rsid w:val="00516D15"/>
    <w:rsid w:val="00521616"/>
    <w:rsid w:val="00526DA7"/>
    <w:rsid w:val="005277C7"/>
    <w:rsid w:val="005306EB"/>
    <w:rsid w:val="005340E4"/>
    <w:rsid w:val="00537561"/>
    <w:rsid w:val="00537C3E"/>
    <w:rsid w:val="00540C63"/>
    <w:rsid w:val="00542E4D"/>
    <w:rsid w:val="00543830"/>
    <w:rsid w:val="00547CB9"/>
    <w:rsid w:val="0055188A"/>
    <w:rsid w:val="00552236"/>
    <w:rsid w:val="00553B21"/>
    <w:rsid w:val="0055484A"/>
    <w:rsid w:val="00560A5C"/>
    <w:rsid w:val="0056332A"/>
    <w:rsid w:val="005668DD"/>
    <w:rsid w:val="00572700"/>
    <w:rsid w:val="00573AC7"/>
    <w:rsid w:val="0057589E"/>
    <w:rsid w:val="005769C6"/>
    <w:rsid w:val="00577031"/>
    <w:rsid w:val="00582A27"/>
    <w:rsid w:val="00582D25"/>
    <w:rsid w:val="00583F81"/>
    <w:rsid w:val="00585F3C"/>
    <w:rsid w:val="00585FE4"/>
    <w:rsid w:val="005865DF"/>
    <w:rsid w:val="005907C6"/>
    <w:rsid w:val="00590E2E"/>
    <w:rsid w:val="00592615"/>
    <w:rsid w:val="00592638"/>
    <w:rsid w:val="005939F9"/>
    <w:rsid w:val="005A0285"/>
    <w:rsid w:val="005A160E"/>
    <w:rsid w:val="005A16CE"/>
    <w:rsid w:val="005A1CCB"/>
    <w:rsid w:val="005A27CE"/>
    <w:rsid w:val="005A2B73"/>
    <w:rsid w:val="005A43DD"/>
    <w:rsid w:val="005A693F"/>
    <w:rsid w:val="005A77C7"/>
    <w:rsid w:val="005B116A"/>
    <w:rsid w:val="005B230B"/>
    <w:rsid w:val="005B2AFF"/>
    <w:rsid w:val="005B41B3"/>
    <w:rsid w:val="005B4E73"/>
    <w:rsid w:val="005C0167"/>
    <w:rsid w:val="005C0552"/>
    <w:rsid w:val="005C0892"/>
    <w:rsid w:val="005C1879"/>
    <w:rsid w:val="005C2957"/>
    <w:rsid w:val="005C57DC"/>
    <w:rsid w:val="005C60A3"/>
    <w:rsid w:val="005D012A"/>
    <w:rsid w:val="005D143F"/>
    <w:rsid w:val="005D3E5D"/>
    <w:rsid w:val="005D4550"/>
    <w:rsid w:val="005D7B95"/>
    <w:rsid w:val="005E07BA"/>
    <w:rsid w:val="005E088F"/>
    <w:rsid w:val="005E2CCE"/>
    <w:rsid w:val="005E7EA7"/>
    <w:rsid w:val="005F0C8E"/>
    <w:rsid w:val="005F24F7"/>
    <w:rsid w:val="005F2E98"/>
    <w:rsid w:val="005F5346"/>
    <w:rsid w:val="0060305F"/>
    <w:rsid w:val="0060492C"/>
    <w:rsid w:val="0060557E"/>
    <w:rsid w:val="00610E09"/>
    <w:rsid w:val="00616465"/>
    <w:rsid w:val="00616823"/>
    <w:rsid w:val="00616DF7"/>
    <w:rsid w:val="006176D2"/>
    <w:rsid w:val="0062292C"/>
    <w:rsid w:val="006253AB"/>
    <w:rsid w:val="0062617B"/>
    <w:rsid w:val="006263C1"/>
    <w:rsid w:val="006270EE"/>
    <w:rsid w:val="00631A25"/>
    <w:rsid w:val="006418B4"/>
    <w:rsid w:val="00641BB4"/>
    <w:rsid w:val="006449E0"/>
    <w:rsid w:val="00645FA7"/>
    <w:rsid w:val="006469BE"/>
    <w:rsid w:val="00646F84"/>
    <w:rsid w:val="00647757"/>
    <w:rsid w:val="00652011"/>
    <w:rsid w:val="00653E61"/>
    <w:rsid w:val="00654BE2"/>
    <w:rsid w:val="006566DB"/>
    <w:rsid w:val="006574B0"/>
    <w:rsid w:val="00665492"/>
    <w:rsid w:val="0067040A"/>
    <w:rsid w:val="00673E9C"/>
    <w:rsid w:val="00677252"/>
    <w:rsid w:val="00677ADC"/>
    <w:rsid w:val="00677B6C"/>
    <w:rsid w:val="00682A8F"/>
    <w:rsid w:val="006917C8"/>
    <w:rsid w:val="00692D38"/>
    <w:rsid w:val="00692FA1"/>
    <w:rsid w:val="00693BA1"/>
    <w:rsid w:val="0069718E"/>
    <w:rsid w:val="006A11F9"/>
    <w:rsid w:val="006A44EB"/>
    <w:rsid w:val="006A7390"/>
    <w:rsid w:val="006B017B"/>
    <w:rsid w:val="006B4DBE"/>
    <w:rsid w:val="006C63EA"/>
    <w:rsid w:val="006C741F"/>
    <w:rsid w:val="006D114C"/>
    <w:rsid w:val="006D349E"/>
    <w:rsid w:val="006D3F88"/>
    <w:rsid w:val="006D56E7"/>
    <w:rsid w:val="006D5B36"/>
    <w:rsid w:val="006D5C71"/>
    <w:rsid w:val="006D5DBD"/>
    <w:rsid w:val="006D6567"/>
    <w:rsid w:val="006D6B29"/>
    <w:rsid w:val="006E3043"/>
    <w:rsid w:val="006E3262"/>
    <w:rsid w:val="006E4E40"/>
    <w:rsid w:val="006F13F0"/>
    <w:rsid w:val="006F2010"/>
    <w:rsid w:val="006F34B5"/>
    <w:rsid w:val="006F4CD4"/>
    <w:rsid w:val="00702E43"/>
    <w:rsid w:val="00707980"/>
    <w:rsid w:val="0071510C"/>
    <w:rsid w:val="00721A51"/>
    <w:rsid w:val="00722EEC"/>
    <w:rsid w:val="00726809"/>
    <w:rsid w:val="00731241"/>
    <w:rsid w:val="0073263C"/>
    <w:rsid w:val="00732802"/>
    <w:rsid w:val="00732849"/>
    <w:rsid w:val="00732F2C"/>
    <w:rsid w:val="00733E2A"/>
    <w:rsid w:val="007346D8"/>
    <w:rsid w:val="00735446"/>
    <w:rsid w:val="00735492"/>
    <w:rsid w:val="00737992"/>
    <w:rsid w:val="00753E67"/>
    <w:rsid w:val="00755C72"/>
    <w:rsid w:val="0076084D"/>
    <w:rsid w:val="00763860"/>
    <w:rsid w:val="007645C6"/>
    <w:rsid w:val="0076487F"/>
    <w:rsid w:val="007659B7"/>
    <w:rsid w:val="00765FC3"/>
    <w:rsid w:val="00767392"/>
    <w:rsid w:val="00775106"/>
    <w:rsid w:val="00785AD7"/>
    <w:rsid w:val="0079056B"/>
    <w:rsid w:val="007931FD"/>
    <w:rsid w:val="007942D9"/>
    <w:rsid w:val="007956F2"/>
    <w:rsid w:val="007A1250"/>
    <w:rsid w:val="007A15AA"/>
    <w:rsid w:val="007A25AC"/>
    <w:rsid w:val="007A2DC6"/>
    <w:rsid w:val="007A2E2E"/>
    <w:rsid w:val="007A78E3"/>
    <w:rsid w:val="007A79F5"/>
    <w:rsid w:val="007B1860"/>
    <w:rsid w:val="007B1F9C"/>
    <w:rsid w:val="007B2527"/>
    <w:rsid w:val="007B4F1E"/>
    <w:rsid w:val="007B576D"/>
    <w:rsid w:val="007B6AF5"/>
    <w:rsid w:val="007C2B29"/>
    <w:rsid w:val="007C2E4B"/>
    <w:rsid w:val="007C7DFC"/>
    <w:rsid w:val="007D1FEE"/>
    <w:rsid w:val="007D59E9"/>
    <w:rsid w:val="007D5F60"/>
    <w:rsid w:val="007D74DF"/>
    <w:rsid w:val="007D7782"/>
    <w:rsid w:val="007D790A"/>
    <w:rsid w:val="007E35C2"/>
    <w:rsid w:val="007E639F"/>
    <w:rsid w:val="007F2802"/>
    <w:rsid w:val="007F2829"/>
    <w:rsid w:val="007F59EA"/>
    <w:rsid w:val="007F720F"/>
    <w:rsid w:val="008006DD"/>
    <w:rsid w:val="008015D9"/>
    <w:rsid w:val="00801628"/>
    <w:rsid w:val="00801E84"/>
    <w:rsid w:val="008024BA"/>
    <w:rsid w:val="0080298C"/>
    <w:rsid w:val="00802E11"/>
    <w:rsid w:val="00802FCC"/>
    <w:rsid w:val="008041E7"/>
    <w:rsid w:val="0080655A"/>
    <w:rsid w:val="00807AA9"/>
    <w:rsid w:val="00807B1C"/>
    <w:rsid w:val="008145F1"/>
    <w:rsid w:val="0081722A"/>
    <w:rsid w:val="008172AC"/>
    <w:rsid w:val="0082002A"/>
    <w:rsid w:val="00825384"/>
    <w:rsid w:val="00826D99"/>
    <w:rsid w:val="008273E3"/>
    <w:rsid w:val="00827D2B"/>
    <w:rsid w:val="008311EA"/>
    <w:rsid w:val="0083172F"/>
    <w:rsid w:val="00832C93"/>
    <w:rsid w:val="00833A78"/>
    <w:rsid w:val="00833F21"/>
    <w:rsid w:val="00834481"/>
    <w:rsid w:val="00835A57"/>
    <w:rsid w:val="008404FD"/>
    <w:rsid w:val="0084550B"/>
    <w:rsid w:val="00846F1A"/>
    <w:rsid w:val="008501C9"/>
    <w:rsid w:val="00850624"/>
    <w:rsid w:val="00850B5C"/>
    <w:rsid w:val="00850BB3"/>
    <w:rsid w:val="00851833"/>
    <w:rsid w:val="00852547"/>
    <w:rsid w:val="00852955"/>
    <w:rsid w:val="00854F84"/>
    <w:rsid w:val="008559BD"/>
    <w:rsid w:val="00857E0F"/>
    <w:rsid w:val="008606F2"/>
    <w:rsid w:val="00866743"/>
    <w:rsid w:val="00872233"/>
    <w:rsid w:val="00872811"/>
    <w:rsid w:val="008732E3"/>
    <w:rsid w:val="00873DAE"/>
    <w:rsid w:val="00874458"/>
    <w:rsid w:val="00875651"/>
    <w:rsid w:val="0087598A"/>
    <w:rsid w:val="00877099"/>
    <w:rsid w:val="00883BAC"/>
    <w:rsid w:val="00884D85"/>
    <w:rsid w:val="00891A51"/>
    <w:rsid w:val="00892D21"/>
    <w:rsid w:val="00892DF5"/>
    <w:rsid w:val="008937FB"/>
    <w:rsid w:val="008956C9"/>
    <w:rsid w:val="00896C67"/>
    <w:rsid w:val="00896D3B"/>
    <w:rsid w:val="008A05FA"/>
    <w:rsid w:val="008A090A"/>
    <w:rsid w:val="008A0AB4"/>
    <w:rsid w:val="008A170E"/>
    <w:rsid w:val="008A1B0F"/>
    <w:rsid w:val="008A2377"/>
    <w:rsid w:val="008A3E46"/>
    <w:rsid w:val="008A41A6"/>
    <w:rsid w:val="008A4667"/>
    <w:rsid w:val="008A5604"/>
    <w:rsid w:val="008B137B"/>
    <w:rsid w:val="008B4224"/>
    <w:rsid w:val="008B4296"/>
    <w:rsid w:val="008C24DB"/>
    <w:rsid w:val="008C25DF"/>
    <w:rsid w:val="008C2C80"/>
    <w:rsid w:val="008C2DC0"/>
    <w:rsid w:val="008C5260"/>
    <w:rsid w:val="008C598A"/>
    <w:rsid w:val="008C5A15"/>
    <w:rsid w:val="008D06B2"/>
    <w:rsid w:val="008D234E"/>
    <w:rsid w:val="008D6411"/>
    <w:rsid w:val="008E07B9"/>
    <w:rsid w:val="008E0CBF"/>
    <w:rsid w:val="008E104D"/>
    <w:rsid w:val="008E1E1D"/>
    <w:rsid w:val="008E27A8"/>
    <w:rsid w:val="008E2D28"/>
    <w:rsid w:val="008E3970"/>
    <w:rsid w:val="008E4731"/>
    <w:rsid w:val="008E4DF8"/>
    <w:rsid w:val="008E54F8"/>
    <w:rsid w:val="008E7568"/>
    <w:rsid w:val="008E77C1"/>
    <w:rsid w:val="008E7A4A"/>
    <w:rsid w:val="008F12C0"/>
    <w:rsid w:val="008F2CEA"/>
    <w:rsid w:val="008F3A6C"/>
    <w:rsid w:val="00904630"/>
    <w:rsid w:val="00907BA6"/>
    <w:rsid w:val="009162BB"/>
    <w:rsid w:val="009203C9"/>
    <w:rsid w:val="009206C9"/>
    <w:rsid w:val="00920959"/>
    <w:rsid w:val="00921346"/>
    <w:rsid w:val="0092315E"/>
    <w:rsid w:val="00923B42"/>
    <w:rsid w:val="009252BE"/>
    <w:rsid w:val="009265D3"/>
    <w:rsid w:val="00927368"/>
    <w:rsid w:val="009276C1"/>
    <w:rsid w:val="00930020"/>
    <w:rsid w:val="0093105D"/>
    <w:rsid w:val="00937BC0"/>
    <w:rsid w:val="009405AA"/>
    <w:rsid w:val="0094090A"/>
    <w:rsid w:val="00947490"/>
    <w:rsid w:val="009504EB"/>
    <w:rsid w:val="009514BD"/>
    <w:rsid w:val="0095338B"/>
    <w:rsid w:val="00954A8A"/>
    <w:rsid w:val="009558AA"/>
    <w:rsid w:val="00960BF7"/>
    <w:rsid w:val="00961FCA"/>
    <w:rsid w:val="00970118"/>
    <w:rsid w:val="00971DD9"/>
    <w:rsid w:val="00973357"/>
    <w:rsid w:val="009745EF"/>
    <w:rsid w:val="0097567F"/>
    <w:rsid w:val="00980B58"/>
    <w:rsid w:val="0098107B"/>
    <w:rsid w:val="00981F44"/>
    <w:rsid w:val="009822EE"/>
    <w:rsid w:val="00982507"/>
    <w:rsid w:val="009828E5"/>
    <w:rsid w:val="00983056"/>
    <w:rsid w:val="0098584F"/>
    <w:rsid w:val="009878A2"/>
    <w:rsid w:val="00990226"/>
    <w:rsid w:val="00991D7C"/>
    <w:rsid w:val="0099338E"/>
    <w:rsid w:val="00995330"/>
    <w:rsid w:val="00995D28"/>
    <w:rsid w:val="009961D3"/>
    <w:rsid w:val="009970F9"/>
    <w:rsid w:val="009A0EF8"/>
    <w:rsid w:val="009A28B2"/>
    <w:rsid w:val="009A345C"/>
    <w:rsid w:val="009A58B1"/>
    <w:rsid w:val="009A5F4D"/>
    <w:rsid w:val="009A7298"/>
    <w:rsid w:val="009A7D80"/>
    <w:rsid w:val="009C0451"/>
    <w:rsid w:val="009C2F50"/>
    <w:rsid w:val="009C3A97"/>
    <w:rsid w:val="009C597D"/>
    <w:rsid w:val="009D2071"/>
    <w:rsid w:val="009D239C"/>
    <w:rsid w:val="009D5FD2"/>
    <w:rsid w:val="009E0CB9"/>
    <w:rsid w:val="009E2500"/>
    <w:rsid w:val="009E27CA"/>
    <w:rsid w:val="009F0E83"/>
    <w:rsid w:val="009F2085"/>
    <w:rsid w:val="009F55CE"/>
    <w:rsid w:val="009F6FD6"/>
    <w:rsid w:val="009F71DC"/>
    <w:rsid w:val="00A000C0"/>
    <w:rsid w:val="00A00D67"/>
    <w:rsid w:val="00A0114B"/>
    <w:rsid w:val="00A02017"/>
    <w:rsid w:val="00A02DF2"/>
    <w:rsid w:val="00A07DB8"/>
    <w:rsid w:val="00A1080C"/>
    <w:rsid w:val="00A13D5A"/>
    <w:rsid w:val="00A153BC"/>
    <w:rsid w:val="00A171AF"/>
    <w:rsid w:val="00A21181"/>
    <w:rsid w:val="00A25654"/>
    <w:rsid w:val="00A313BB"/>
    <w:rsid w:val="00A317CC"/>
    <w:rsid w:val="00A3286B"/>
    <w:rsid w:val="00A33717"/>
    <w:rsid w:val="00A3418C"/>
    <w:rsid w:val="00A40F4B"/>
    <w:rsid w:val="00A43ABC"/>
    <w:rsid w:val="00A44300"/>
    <w:rsid w:val="00A44445"/>
    <w:rsid w:val="00A449E2"/>
    <w:rsid w:val="00A45D2D"/>
    <w:rsid w:val="00A50CD2"/>
    <w:rsid w:val="00A510B9"/>
    <w:rsid w:val="00A51208"/>
    <w:rsid w:val="00A52100"/>
    <w:rsid w:val="00A536C7"/>
    <w:rsid w:val="00A53E51"/>
    <w:rsid w:val="00A55748"/>
    <w:rsid w:val="00A64D9B"/>
    <w:rsid w:val="00A71045"/>
    <w:rsid w:val="00A71070"/>
    <w:rsid w:val="00A737C6"/>
    <w:rsid w:val="00A7404C"/>
    <w:rsid w:val="00A750D2"/>
    <w:rsid w:val="00A8060B"/>
    <w:rsid w:val="00A813F6"/>
    <w:rsid w:val="00A822F4"/>
    <w:rsid w:val="00A8780B"/>
    <w:rsid w:val="00A90683"/>
    <w:rsid w:val="00AA3B3B"/>
    <w:rsid w:val="00AA7058"/>
    <w:rsid w:val="00AB1F1B"/>
    <w:rsid w:val="00AB2A4B"/>
    <w:rsid w:val="00AB2EC6"/>
    <w:rsid w:val="00AB4CF3"/>
    <w:rsid w:val="00AC2BA7"/>
    <w:rsid w:val="00AC4C71"/>
    <w:rsid w:val="00AD10F8"/>
    <w:rsid w:val="00AD15FB"/>
    <w:rsid w:val="00AD3221"/>
    <w:rsid w:val="00AD57CC"/>
    <w:rsid w:val="00AD6B13"/>
    <w:rsid w:val="00AE2F3F"/>
    <w:rsid w:val="00AE3C59"/>
    <w:rsid w:val="00AE4FEE"/>
    <w:rsid w:val="00AE5DE3"/>
    <w:rsid w:val="00AF017D"/>
    <w:rsid w:val="00AF072F"/>
    <w:rsid w:val="00AF2018"/>
    <w:rsid w:val="00AF3DDA"/>
    <w:rsid w:val="00AF5731"/>
    <w:rsid w:val="00AF6BB7"/>
    <w:rsid w:val="00B00395"/>
    <w:rsid w:val="00B0438D"/>
    <w:rsid w:val="00B06FC6"/>
    <w:rsid w:val="00B070C6"/>
    <w:rsid w:val="00B073ED"/>
    <w:rsid w:val="00B10334"/>
    <w:rsid w:val="00B1148F"/>
    <w:rsid w:val="00B126BD"/>
    <w:rsid w:val="00B12945"/>
    <w:rsid w:val="00B14FB5"/>
    <w:rsid w:val="00B15655"/>
    <w:rsid w:val="00B159C2"/>
    <w:rsid w:val="00B15FE8"/>
    <w:rsid w:val="00B17DE8"/>
    <w:rsid w:val="00B211E5"/>
    <w:rsid w:val="00B242C6"/>
    <w:rsid w:val="00B26E7E"/>
    <w:rsid w:val="00B3205E"/>
    <w:rsid w:val="00B328B6"/>
    <w:rsid w:val="00B32E97"/>
    <w:rsid w:val="00B405DF"/>
    <w:rsid w:val="00B42F11"/>
    <w:rsid w:val="00B43496"/>
    <w:rsid w:val="00B462BE"/>
    <w:rsid w:val="00B5265C"/>
    <w:rsid w:val="00B56B57"/>
    <w:rsid w:val="00B56E65"/>
    <w:rsid w:val="00B57FA0"/>
    <w:rsid w:val="00B65CE4"/>
    <w:rsid w:val="00B66421"/>
    <w:rsid w:val="00B67B2A"/>
    <w:rsid w:val="00B67D70"/>
    <w:rsid w:val="00B67D95"/>
    <w:rsid w:val="00B70056"/>
    <w:rsid w:val="00B710FD"/>
    <w:rsid w:val="00B72BA4"/>
    <w:rsid w:val="00B77BB9"/>
    <w:rsid w:val="00B80A31"/>
    <w:rsid w:val="00B81628"/>
    <w:rsid w:val="00B8620D"/>
    <w:rsid w:val="00B86EF6"/>
    <w:rsid w:val="00B91391"/>
    <w:rsid w:val="00B91A86"/>
    <w:rsid w:val="00B91F80"/>
    <w:rsid w:val="00B943E2"/>
    <w:rsid w:val="00B96917"/>
    <w:rsid w:val="00B97730"/>
    <w:rsid w:val="00BA1788"/>
    <w:rsid w:val="00BA2C71"/>
    <w:rsid w:val="00BB17FA"/>
    <w:rsid w:val="00BB28EF"/>
    <w:rsid w:val="00BB4107"/>
    <w:rsid w:val="00BB5DA4"/>
    <w:rsid w:val="00BB6A0E"/>
    <w:rsid w:val="00BC0AB1"/>
    <w:rsid w:val="00BC0D8F"/>
    <w:rsid w:val="00BC375C"/>
    <w:rsid w:val="00BC5F0C"/>
    <w:rsid w:val="00BC6ACB"/>
    <w:rsid w:val="00BD2599"/>
    <w:rsid w:val="00BD58ED"/>
    <w:rsid w:val="00BD66D1"/>
    <w:rsid w:val="00BE0161"/>
    <w:rsid w:val="00BE02AC"/>
    <w:rsid w:val="00BE18A5"/>
    <w:rsid w:val="00BE448B"/>
    <w:rsid w:val="00BE6071"/>
    <w:rsid w:val="00BE78E7"/>
    <w:rsid w:val="00BF064B"/>
    <w:rsid w:val="00BF107D"/>
    <w:rsid w:val="00BF23C5"/>
    <w:rsid w:val="00BF27F1"/>
    <w:rsid w:val="00BF45F1"/>
    <w:rsid w:val="00C00FCB"/>
    <w:rsid w:val="00C0335B"/>
    <w:rsid w:val="00C0360C"/>
    <w:rsid w:val="00C0401C"/>
    <w:rsid w:val="00C0504F"/>
    <w:rsid w:val="00C05419"/>
    <w:rsid w:val="00C108B9"/>
    <w:rsid w:val="00C10D45"/>
    <w:rsid w:val="00C10FD0"/>
    <w:rsid w:val="00C123E5"/>
    <w:rsid w:val="00C12407"/>
    <w:rsid w:val="00C1525B"/>
    <w:rsid w:val="00C23974"/>
    <w:rsid w:val="00C243C3"/>
    <w:rsid w:val="00C2763C"/>
    <w:rsid w:val="00C30E80"/>
    <w:rsid w:val="00C33BC5"/>
    <w:rsid w:val="00C33CA5"/>
    <w:rsid w:val="00C34B49"/>
    <w:rsid w:val="00C36E51"/>
    <w:rsid w:val="00C40B9A"/>
    <w:rsid w:val="00C41DB1"/>
    <w:rsid w:val="00C42C26"/>
    <w:rsid w:val="00C43A6F"/>
    <w:rsid w:val="00C447FA"/>
    <w:rsid w:val="00C50553"/>
    <w:rsid w:val="00C5129A"/>
    <w:rsid w:val="00C55A8F"/>
    <w:rsid w:val="00C55D06"/>
    <w:rsid w:val="00C56570"/>
    <w:rsid w:val="00C566BE"/>
    <w:rsid w:val="00C57A60"/>
    <w:rsid w:val="00C63440"/>
    <w:rsid w:val="00C64B54"/>
    <w:rsid w:val="00C65442"/>
    <w:rsid w:val="00C65E7B"/>
    <w:rsid w:val="00C70BBC"/>
    <w:rsid w:val="00C710F2"/>
    <w:rsid w:val="00C720BF"/>
    <w:rsid w:val="00C7291A"/>
    <w:rsid w:val="00C84BC2"/>
    <w:rsid w:val="00C876CA"/>
    <w:rsid w:val="00C914D5"/>
    <w:rsid w:val="00C9187A"/>
    <w:rsid w:val="00C93F75"/>
    <w:rsid w:val="00C94EE7"/>
    <w:rsid w:val="00C9759A"/>
    <w:rsid w:val="00CA6880"/>
    <w:rsid w:val="00CB5DB6"/>
    <w:rsid w:val="00CB7021"/>
    <w:rsid w:val="00CC09D0"/>
    <w:rsid w:val="00CC2B55"/>
    <w:rsid w:val="00CC6823"/>
    <w:rsid w:val="00CD00AF"/>
    <w:rsid w:val="00CD0F2F"/>
    <w:rsid w:val="00CD3B7E"/>
    <w:rsid w:val="00CD3BBF"/>
    <w:rsid w:val="00CD61D8"/>
    <w:rsid w:val="00CE0B74"/>
    <w:rsid w:val="00CE11A4"/>
    <w:rsid w:val="00CE162B"/>
    <w:rsid w:val="00CE29C7"/>
    <w:rsid w:val="00CE46D4"/>
    <w:rsid w:val="00CE54BD"/>
    <w:rsid w:val="00CF006C"/>
    <w:rsid w:val="00CF4192"/>
    <w:rsid w:val="00CF55CB"/>
    <w:rsid w:val="00CF565D"/>
    <w:rsid w:val="00CF6663"/>
    <w:rsid w:val="00CF6A9B"/>
    <w:rsid w:val="00CF7498"/>
    <w:rsid w:val="00D02063"/>
    <w:rsid w:val="00D028B5"/>
    <w:rsid w:val="00D03CF8"/>
    <w:rsid w:val="00D04E81"/>
    <w:rsid w:val="00D05DF5"/>
    <w:rsid w:val="00D07F1D"/>
    <w:rsid w:val="00D10A52"/>
    <w:rsid w:val="00D13738"/>
    <w:rsid w:val="00D15AD4"/>
    <w:rsid w:val="00D15ADE"/>
    <w:rsid w:val="00D16FDA"/>
    <w:rsid w:val="00D17082"/>
    <w:rsid w:val="00D17429"/>
    <w:rsid w:val="00D20492"/>
    <w:rsid w:val="00D2052D"/>
    <w:rsid w:val="00D25406"/>
    <w:rsid w:val="00D25560"/>
    <w:rsid w:val="00D27665"/>
    <w:rsid w:val="00D27D39"/>
    <w:rsid w:val="00D31039"/>
    <w:rsid w:val="00D34E83"/>
    <w:rsid w:val="00D37C00"/>
    <w:rsid w:val="00D42CA2"/>
    <w:rsid w:val="00D44817"/>
    <w:rsid w:val="00D50BAE"/>
    <w:rsid w:val="00D512B7"/>
    <w:rsid w:val="00D553A5"/>
    <w:rsid w:val="00D57C4F"/>
    <w:rsid w:val="00D57CFE"/>
    <w:rsid w:val="00D628B2"/>
    <w:rsid w:val="00D63853"/>
    <w:rsid w:val="00D641F5"/>
    <w:rsid w:val="00D6458B"/>
    <w:rsid w:val="00D6640C"/>
    <w:rsid w:val="00D67E2B"/>
    <w:rsid w:val="00D716BE"/>
    <w:rsid w:val="00D75EF8"/>
    <w:rsid w:val="00D777F0"/>
    <w:rsid w:val="00D83546"/>
    <w:rsid w:val="00D8665B"/>
    <w:rsid w:val="00D92F75"/>
    <w:rsid w:val="00D92FF4"/>
    <w:rsid w:val="00D93028"/>
    <w:rsid w:val="00D9552C"/>
    <w:rsid w:val="00D95978"/>
    <w:rsid w:val="00DA26FB"/>
    <w:rsid w:val="00DA329F"/>
    <w:rsid w:val="00DA4859"/>
    <w:rsid w:val="00DA4CA8"/>
    <w:rsid w:val="00DA7930"/>
    <w:rsid w:val="00DB2822"/>
    <w:rsid w:val="00DB311F"/>
    <w:rsid w:val="00DB6EE5"/>
    <w:rsid w:val="00DB77D2"/>
    <w:rsid w:val="00DC070F"/>
    <w:rsid w:val="00DC198F"/>
    <w:rsid w:val="00DC2448"/>
    <w:rsid w:val="00DC2E00"/>
    <w:rsid w:val="00DC42E0"/>
    <w:rsid w:val="00DC60A0"/>
    <w:rsid w:val="00DD0813"/>
    <w:rsid w:val="00DD1FFE"/>
    <w:rsid w:val="00DD2767"/>
    <w:rsid w:val="00DD5ABB"/>
    <w:rsid w:val="00DD674E"/>
    <w:rsid w:val="00DE2E08"/>
    <w:rsid w:val="00DF4332"/>
    <w:rsid w:val="00DF57FB"/>
    <w:rsid w:val="00DF5DDA"/>
    <w:rsid w:val="00DF727D"/>
    <w:rsid w:val="00E024A1"/>
    <w:rsid w:val="00E06AA3"/>
    <w:rsid w:val="00E07CF6"/>
    <w:rsid w:val="00E11B8E"/>
    <w:rsid w:val="00E11CFC"/>
    <w:rsid w:val="00E131AE"/>
    <w:rsid w:val="00E257D4"/>
    <w:rsid w:val="00E302D5"/>
    <w:rsid w:val="00E3061E"/>
    <w:rsid w:val="00E31867"/>
    <w:rsid w:val="00E35CC8"/>
    <w:rsid w:val="00E37406"/>
    <w:rsid w:val="00E42046"/>
    <w:rsid w:val="00E420E3"/>
    <w:rsid w:val="00E4389A"/>
    <w:rsid w:val="00E44262"/>
    <w:rsid w:val="00E47A44"/>
    <w:rsid w:val="00E5017D"/>
    <w:rsid w:val="00E50952"/>
    <w:rsid w:val="00E50ED0"/>
    <w:rsid w:val="00E52809"/>
    <w:rsid w:val="00E565B8"/>
    <w:rsid w:val="00E56D3A"/>
    <w:rsid w:val="00E6133D"/>
    <w:rsid w:val="00E61D40"/>
    <w:rsid w:val="00E64174"/>
    <w:rsid w:val="00E65797"/>
    <w:rsid w:val="00E67EF4"/>
    <w:rsid w:val="00E70898"/>
    <w:rsid w:val="00E74511"/>
    <w:rsid w:val="00E76AEA"/>
    <w:rsid w:val="00E77258"/>
    <w:rsid w:val="00E7741E"/>
    <w:rsid w:val="00E77ACD"/>
    <w:rsid w:val="00E83318"/>
    <w:rsid w:val="00E867EE"/>
    <w:rsid w:val="00E869D4"/>
    <w:rsid w:val="00E873AC"/>
    <w:rsid w:val="00E9175C"/>
    <w:rsid w:val="00E93A92"/>
    <w:rsid w:val="00E965CA"/>
    <w:rsid w:val="00E96BDC"/>
    <w:rsid w:val="00EA1B15"/>
    <w:rsid w:val="00EA5609"/>
    <w:rsid w:val="00EA7F72"/>
    <w:rsid w:val="00EB03B1"/>
    <w:rsid w:val="00EB2E27"/>
    <w:rsid w:val="00EB6877"/>
    <w:rsid w:val="00EB6EFA"/>
    <w:rsid w:val="00EC106F"/>
    <w:rsid w:val="00EC14BE"/>
    <w:rsid w:val="00EC187C"/>
    <w:rsid w:val="00EC3E1B"/>
    <w:rsid w:val="00EC5281"/>
    <w:rsid w:val="00EC619C"/>
    <w:rsid w:val="00ED1359"/>
    <w:rsid w:val="00ED1ACC"/>
    <w:rsid w:val="00ED3C56"/>
    <w:rsid w:val="00ED571E"/>
    <w:rsid w:val="00ED5DB2"/>
    <w:rsid w:val="00ED66F6"/>
    <w:rsid w:val="00EE4BE3"/>
    <w:rsid w:val="00EE6487"/>
    <w:rsid w:val="00EF05DB"/>
    <w:rsid w:val="00EF088A"/>
    <w:rsid w:val="00EF0F6A"/>
    <w:rsid w:val="00EF26A7"/>
    <w:rsid w:val="00EF393F"/>
    <w:rsid w:val="00EF48B0"/>
    <w:rsid w:val="00EF5D92"/>
    <w:rsid w:val="00EF7A66"/>
    <w:rsid w:val="00F016C4"/>
    <w:rsid w:val="00F019E1"/>
    <w:rsid w:val="00F14980"/>
    <w:rsid w:val="00F16881"/>
    <w:rsid w:val="00F21FB4"/>
    <w:rsid w:val="00F22A4E"/>
    <w:rsid w:val="00F23222"/>
    <w:rsid w:val="00F2377D"/>
    <w:rsid w:val="00F30875"/>
    <w:rsid w:val="00F30F09"/>
    <w:rsid w:val="00F31993"/>
    <w:rsid w:val="00F31AF8"/>
    <w:rsid w:val="00F31D98"/>
    <w:rsid w:val="00F323CC"/>
    <w:rsid w:val="00F332F3"/>
    <w:rsid w:val="00F334F4"/>
    <w:rsid w:val="00F33DEE"/>
    <w:rsid w:val="00F35709"/>
    <w:rsid w:val="00F36450"/>
    <w:rsid w:val="00F36469"/>
    <w:rsid w:val="00F36CD5"/>
    <w:rsid w:val="00F42B7B"/>
    <w:rsid w:val="00F434C8"/>
    <w:rsid w:val="00F53EF4"/>
    <w:rsid w:val="00F547BC"/>
    <w:rsid w:val="00F56511"/>
    <w:rsid w:val="00F5730F"/>
    <w:rsid w:val="00F57EF6"/>
    <w:rsid w:val="00F60F61"/>
    <w:rsid w:val="00F61D0F"/>
    <w:rsid w:val="00F62F44"/>
    <w:rsid w:val="00F64E8B"/>
    <w:rsid w:val="00F7040B"/>
    <w:rsid w:val="00F715A0"/>
    <w:rsid w:val="00F730BD"/>
    <w:rsid w:val="00F75614"/>
    <w:rsid w:val="00F76B29"/>
    <w:rsid w:val="00F825B7"/>
    <w:rsid w:val="00F82B12"/>
    <w:rsid w:val="00F85BF1"/>
    <w:rsid w:val="00F8600A"/>
    <w:rsid w:val="00F861DA"/>
    <w:rsid w:val="00F87672"/>
    <w:rsid w:val="00F90492"/>
    <w:rsid w:val="00F9289C"/>
    <w:rsid w:val="00F92E1D"/>
    <w:rsid w:val="00F930BF"/>
    <w:rsid w:val="00F958A3"/>
    <w:rsid w:val="00F96E03"/>
    <w:rsid w:val="00FA049B"/>
    <w:rsid w:val="00FA06B4"/>
    <w:rsid w:val="00FA109D"/>
    <w:rsid w:val="00FA1203"/>
    <w:rsid w:val="00FA3274"/>
    <w:rsid w:val="00FA32AF"/>
    <w:rsid w:val="00FA4421"/>
    <w:rsid w:val="00FA5208"/>
    <w:rsid w:val="00FA76B5"/>
    <w:rsid w:val="00FA7B1A"/>
    <w:rsid w:val="00FB0109"/>
    <w:rsid w:val="00FB05BB"/>
    <w:rsid w:val="00FB20B7"/>
    <w:rsid w:val="00FB2312"/>
    <w:rsid w:val="00FB47EC"/>
    <w:rsid w:val="00FC5D05"/>
    <w:rsid w:val="00FC63B5"/>
    <w:rsid w:val="00FC7098"/>
    <w:rsid w:val="00FC7593"/>
    <w:rsid w:val="00FD0D09"/>
    <w:rsid w:val="00FD0DA2"/>
    <w:rsid w:val="00FD3B1C"/>
    <w:rsid w:val="00FD4032"/>
    <w:rsid w:val="00FD4933"/>
    <w:rsid w:val="00FE0CFC"/>
    <w:rsid w:val="00FE33F2"/>
    <w:rsid w:val="00FE5556"/>
    <w:rsid w:val="00FE5D9A"/>
    <w:rsid w:val="00FE6084"/>
    <w:rsid w:val="00FE7ABE"/>
    <w:rsid w:val="00FF1768"/>
    <w:rsid w:val="00FF3A0B"/>
    <w:rsid w:val="00FF53BD"/>
    <w:rsid w:val="00FF593A"/>
    <w:rsid w:val="00FF6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1EE90"/>
  <w15:docId w15:val="{9086E89D-C4DE-4327-8E14-C1568AA4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5CA"/>
    <w:pPr>
      <w:ind w:left="720"/>
      <w:contextualSpacing/>
    </w:pPr>
  </w:style>
  <w:style w:type="character" w:styleId="CommentReference">
    <w:name w:val="annotation reference"/>
    <w:basedOn w:val="DefaultParagraphFont"/>
    <w:uiPriority w:val="99"/>
    <w:semiHidden/>
    <w:unhideWhenUsed/>
    <w:rsid w:val="00C65442"/>
    <w:rPr>
      <w:sz w:val="16"/>
      <w:szCs w:val="16"/>
    </w:rPr>
  </w:style>
  <w:style w:type="paragraph" w:styleId="CommentText">
    <w:name w:val="annotation text"/>
    <w:basedOn w:val="Normal"/>
    <w:link w:val="CommentTextChar"/>
    <w:uiPriority w:val="99"/>
    <w:semiHidden/>
    <w:unhideWhenUsed/>
    <w:rsid w:val="00C65442"/>
    <w:pPr>
      <w:spacing w:after="160"/>
    </w:pPr>
    <w:rPr>
      <w:sz w:val="20"/>
      <w:szCs w:val="20"/>
    </w:rPr>
  </w:style>
  <w:style w:type="character" w:customStyle="1" w:styleId="CommentTextChar">
    <w:name w:val="Comment Text Char"/>
    <w:basedOn w:val="DefaultParagraphFont"/>
    <w:link w:val="CommentText"/>
    <w:uiPriority w:val="99"/>
    <w:semiHidden/>
    <w:rsid w:val="00C65442"/>
    <w:rPr>
      <w:sz w:val="20"/>
      <w:szCs w:val="20"/>
    </w:rPr>
  </w:style>
  <w:style w:type="character" w:styleId="Hyperlink">
    <w:name w:val="Hyperlink"/>
    <w:basedOn w:val="DefaultParagraphFont"/>
    <w:uiPriority w:val="99"/>
    <w:unhideWhenUsed/>
    <w:rsid w:val="00C65442"/>
    <w:rPr>
      <w:color w:val="0563C1" w:themeColor="hyperlink"/>
      <w:u w:val="single"/>
    </w:rPr>
  </w:style>
  <w:style w:type="paragraph" w:styleId="BalloonText">
    <w:name w:val="Balloon Text"/>
    <w:basedOn w:val="Normal"/>
    <w:link w:val="BalloonTextChar"/>
    <w:uiPriority w:val="99"/>
    <w:semiHidden/>
    <w:unhideWhenUsed/>
    <w:rsid w:val="00C6544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4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71910"/>
    <w:pPr>
      <w:spacing w:after="80"/>
    </w:pPr>
    <w:rPr>
      <w:b/>
      <w:bCs/>
    </w:rPr>
  </w:style>
  <w:style w:type="character" w:customStyle="1" w:styleId="CommentSubjectChar">
    <w:name w:val="Comment Subject Char"/>
    <w:basedOn w:val="CommentTextChar"/>
    <w:link w:val="CommentSubject"/>
    <w:uiPriority w:val="99"/>
    <w:semiHidden/>
    <w:rsid w:val="00271910"/>
    <w:rPr>
      <w:b/>
      <w:bCs/>
      <w:sz w:val="20"/>
      <w:szCs w:val="20"/>
    </w:rPr>
  </w:style>
  <w:style w:type="paragraph" w:styleId="Header">
    <w:name w:val="header"/>
    <w:basedOn w:val="Normal"/>
    <w:link w:val="HeaderChar"/>
    <w:uiPriority w:val="99"/>
    <w:unhideWhenUsed/>
    <w:rsid w:val="00F21FB4"/>
    <w:pPr>
      <w:tabs>
        <w:tab w:val="center" w:pos="4680"/>
        <w:tab w:val="right" w:pos="9360"/>
      </w:tabs>
      <w:spacing w:after="0"/>
    </w:pPr>
  </w:style>
  <w:style w:type="character" w:customStyle="1" w:styleId="HeaderChar">
    <w:name w:val="Header Char"/>
    <w:basedOn w:val="DefaultParagraphFont"/>
    <w:link w:val="Header"/>
    <w:uiPriority w:val="99"/>
    <w:rsid w:val="00F21FB4"/>
  </w:style>
  <w:style w:type="paragraph" w:styleId="Footer">
    <w:name w:val="footer"/>
    <w:basedOn w:val="Normal"/>
    <w:link w:val="FooterChar"/>
    <w:uiPriority w:val="99"/>
    <w:unhideWhenUsed/>
    <w:rsid w:val="00F21FB4"/>
    <w:pPr>
      <w:tabs>
        <w:tab w:val="center" w:pos="4680"/>
        <w:tab w:val="right" w:pos="9360"/>
      </w:tabs>
      <w:spacing w:after="0"/>
    </w:pPr>
  </w:style>
  <w:style w:type="character" w:customStyle="1" w:styleId="FooterChar">
    <w:name w:val="Footer Char"/>
    <w:basedOn w:val="DefaultParagraphFont"/>
    <w:link w:val="Footer"/>
    <w:uiPriority w:val="99"/>
    <w:rsid w:val="00F21FB4"/>
  </w:style>
  <w:style w:type="paragraph" w:customStyle="1" w:styleId="xmsonormal">
    <w:name w:val="x_msonormal"/>
    <w:basedOn w:val="Normal"/>
    <w:rsid w:val="00507251"/>
    <w:pPr>
      <w:spacing w:before="100" w:beforeAutospacing="1" w:after="100" w:afterAutospacing="1"/>
    </w:pPr>
    <w:rPr>
      <w:rFonts w:ascii="Times New Roman" w:eastAsia="Times New Roman" w:hAnsi="Times New Roman" w:cs="Times New Roman"/>
      <w:sz w:val="24"/>
      <w:szCs w:val="24"/>
      <w:lang w:eastAsia="zh-CN"/>
    </w:rPr>
  </w:style>
  <w:style w:type="paragraph" w:customStyle="1" w:styleId="xmsolistparagraph">
    <w:name w:val="x_msolistparagraph"/>
    <w:basedOn w:val="Normal"/>
    <w:rsid w:val="00507251"/>
    <w:pPr>
      <w:spacing w:before="100" w:beforeAutospacing="1" w:after="100" w:afterAutospacing="1"/>
    </w:pPr>
    <w:rPr>
      <w:rFonts w:ascii="Times New Roman" w:eastAsia="Times New Roman" w:hAnsi="Times New Roman" w:cs="Times New Roman"/>
      <w:sz w:val="24"/>
      <w:szCs w:val="24"/>
      <w:lang w:eastAsia="zh-CN"/>
    </w:rPr>
  </w:style>
  <w:style w:type="table" w:styleId="TableGrid">
    <w:name w:val="Table Grid"/>
    <w:basedOn w:val="TableNormal"/>
    <w:uiPriority w:val="39"/>
    <w:rsid w:val="0098584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16823"/>
    <w:rPr>
      <w:i/>
      <w:iCs/>
    </w:rPr>
  </w:style>
  <w:style w:type="character" w:customStyle="1" w:styleId="apple-converted-space">
    <w:name w:val="apple-converted-space"/>
    <w:basedOn w:val="DefaultParagraphFont"/>
    <w:rsid w:val="00F730BD"/>
  </w:style>
  <w:style w:type="paragraph" w:styleId="NormalWeb">
    <w:name w:val="Normal (Web)"/>
    <w:basedOn w:val="Normal"/>
    <w:uiPriority w:val="99"/>
    <w:semiHidden/>
    <w:unhideWhenUsed/>
    <w:rsid w:val="001A48BB"/>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2544">
      <w:bodyDiv w:val="1"/>
      <w:marLeft w:val="0"/>
      <w:marRight w:val="0"/>
      <w:marTop w:val="0"/>
      <w:marBottom w:val="0"/>
      <w:divBdr>
        <w:top w:val="none" w:sz="0" w:space="0" w:color="auto"/>
        <w:left w:val="none" w:sz="0" w:space="0" w:color="auto"/>
        <w:bottom w:val="none" w:sz="0" w:space="0" w:color="auto"/>
        <w:right w:val="none" w:sz="0" w:space="0" w:color="auto"/>
      </w:divBdr>
    </w:div>
    <w:div w:id="167452388">
      <w:bodyDiv w:val="1"/>
      <w:marLeft w:val="0"/>
      <w:marRight w:val="0"/>
      <w:marTop w:val="0"/>
      <w:marBottom w:val="0"/>
      <w:divBdr>
        <w:top w:val="none" w:sz="0" w:space="0" w:color="auto"/>
        <w:left w:val="none" w:sz="0" w:space="0" w:color="auto"/>
        <w:bottom w:val="none" w:sz="0" w:space="0" w:color="auto"/>
        <w:right w:val="none" w:sz="0" w:space="0" w:color="auto"/>
      </w:divBdr>
    </w:div>
    <w:div w:id="483090455">
      <w:bodyDiv w:val="1"/>
      <w:marLeft w:val="0"/>
      <w:marRight w:val="0"/>
      <w:marTop w:val="0"/>
      <w:marBottom w:val="0"/>
      <w:divBdr>
        <w:top w:val="none" w:sz="0" w:space="0" w:color="auto"/>
        <w:left w:val="none" w:sz="0" w:space="0" w:color="auto"/>
        <w:bottom w:val="none" w:sz="0" w:space="0" w:color="auto"/>
        <w:right w:val="none" w:sz="0" w:space="0" w:color="auto"/>
      </w:divBdr>
    </w:div>
    <w:div w:id="636446910">
      <w:bodyDiv w:val="1"/>
      <w:marLeft w:val="0"/>
      <w:marRight w:val="0"/>
      <w:marTop w:val="0"/>
      <w:marBottom w:val="0"/>
      <w:divBdr>
        <w:top w:val="none" w:sz="0" w:space="0" w:color="auto"/>
        <w:left w:val="none" w:sz="0" w:space="0" w:color="auto"/>
        <w:bottom w:val="none" w:sz="0" w:space="0" w:color="auto"/>
        <w:right w:val="none" w:sz="0" w:space="0" w:color="auto"/>
      </w:divBdr>
    </w:div>
    <w:div w:id="762578116">
      <w:bodyDiv w:val="1"/>
      <w:marLeft w:val="0"/>
      <w:marRight w:val="0"/>
      <w:marTop w:val="0"/>
      <w:marBottom w:val="0"/>
      <w:divBdr>
        <w:top w:val="none" w:sz="0" w:space="0" w:color="auto"/>
        <w:left w:val="none" w:sz="0" w:space="0" w:color="auto"/>
        <w:bottom w:val="none" w:sz="0" w:space="0" w:color="auto"/>
        <w:right w:val="none" w:sz="0" w:space="0" w:color="auto"/>
      </w:divBdr>
    </w:div>
    <w:div w:id="921835966">
      <w:bodyDiv w:val="1"/>
      <w:marLeft w:val="0"/>
      <w:marRight w:val="0"/>
      <w:marTop w:val="0"/>
      <w:marBottom w:val="0"/>
      <w:divBdr>
        <w:top w:val="none" w:sz="0" w:space="0" w:color="auto"/>
        <w:left w:val="none" w:sz="0" w:space="0" w:color="auto"/>
        <w:bottom w:val="none" w:sz="0" w:space="0" w:color="auto"/>
        <w:right w:val="none" w:sz="0" w:space="0" w:color="auto"/>
      </w:divBdr>
    </w:div>
    <w:div w:id="1037852622">
      <w:bodyDiv w:val="1"/>
      <w:marLeft w:val="0"/>
      <w:marRight w:val="0"/>
      <w:marTop w:val="0"/>
      <w:marBottom w:val="0"/>
      <w:divBdr>
        <w:top w:val="none" w:sz="0" w:space="0" w:color="auto"/>
        <w:left w:val="none" w:sz="0" w:space="0" w:color="auto"/>
        <w:bottom w:val="none" w:sz="0" w:space="0" w:color="auto"/>
        <w:right w:val="none" w:sz="0" w:space="0" w:color="auto"/>
      </w:divBdr>
    </w:div>
    <w:div w:id="1181898524">
      <w:bodyDiv w:val="1"/>
      <w:marLeft w:val="0"/>
      <w:marRight w:val="0"/>
      <w:marTop w:val="0"/>
      <w:marBottom w:val="0"/>
      <w:divBdr>
        <w:top w:val="none" w:sz="0" w:space="0" w:color="auto"/>
        <w:left w:val="none" w:sz="0" w:space="0" w:color="auto"/>
        <w:bottom w:val="none" w:sz="0" w:space="0" w:color="auto"/>
        <w:right w:val="none" w:sz="0" w:space="0" w:color="auto"/>
      </w:divBdr>
    </w:div>
    <w:div w:id="1679889546">
      <w:bodyDiv w:val="1"/>
      <w:marLeft w:val="0"/>
      <w:marRight w:val="0"/>
      <w:marTop w:val="0"/>
      <w:marBottom w:val="0"/>
      <w:divBdr>
        <w:top w:val="none" w:sz="0" w:space="0" w:color="auto"/>
        <w:left w:val="none" w:sz="0" w:space="0" w:color="auto"/>
        <w:bottom w:val="none" w:sz="0" w:space="0" w:color="auto"/>
        <w:right w:val="none" w:sz="0" w:space="0" w:color="auto"/>
      </w:divBdr>
    </w:div>
    <w:div w:id="1749882119">
      <w:bodyDiv w:val="1"/>
      <w:marLeft w:val="0"/>
      <w:marRight w:val="0"/>
      <w:marTop w:val="0"/>
      <w:marBottom w:val="0"/>
      <w:divBdr>
        <w:top w:val="none" w:sz="0" w:space="0" w:color="auto"/>
        <w:left w:val="none" w:sz="0" w:space="0" w:color="auto"/>
        <w:bottom w:val="none" w:sz="0" w:space="0" w:color="auto"/>
        <w:right w:val="none" w:sz="0" w:space="0" w:color="auto"/>
      </w:divBdr>
    </w:div>
    <w:div w:id="1863008050">
      <w:bodyDiv w:val="1"/>
      <w:marLeft w:val="0"/>
      <w:marRight w:val="0"/>
      <w:marTop w:val="0"/>
      <w:marBottom w:val="0"/>
      <w:divBdr>
        <w:top w:val="none" w:sz="0" w:space="0" w:color="auto"/>
        <w:left w:val="none" w:sz="0" w:space="0" w:color="auto"/>
        <w:bottom w:val="none" w:sz="0" w:space="0" w:color="auto"/>
        <w:right w:val="none" w:sz="0" w:space="0" w:color="auto"/>
      </w:divBdr>
      <w:divsChild>
        <w:div w:id="1504196941">
          <w:marLeft w:val="0"/>
          <w:marRight w:val="0"/>
          <w:marTop w:val="0"/>
          <w:marBottom w:val="0"/>
          <w:divBdr>
            <w:top w:val="none" w:sz="0" w:space="0" w:color="auto"/>
            <w:left w:val="none" w:sz="0" w:space="0" w:color="auto"/>
            <w:bottom w:val="none" w:sz="0" w:space="0" w:color="auto"/>
            <w:right w:val="none" w:sz="0" w:space="0" w:color="auto"/>
          </w:divBdr>
          <w:divsChild>
            <w:div w:id="856848902">
              <w:marLeft w:val="0"/>
              <w:marRight w:val="0"/>
              <w:marTop w:val="0"/>
              <w:marBottom w:val="0"/>
              <w:divBdr>
                <w:top w:val="none" w:sz="0" w:space="0" w:color="auto"/>
                <w:left w:val="none" w:sz="0" w:space="0" w:color="auto"/>
                <w:bottom w:val="none" w:sz="0" w:space="0" w:color="auto"/>
                <w:right w:val="none" w:sz="0" w:space="0" w:color="auto"/>
              </w:divBdr>
              <w:divsChild>
                <w:div w:id="18619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04C5E-4ECD-4C98-A47B-22B72E7C3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1635</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LSM</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dc:creator>
  <cp:lastModifiedBy>Angelena K. Jones</cp:lastModifiedBy>
  <cp:revision>2</cp:revision>
  <cp:lastPrinted>2023-03-10T22:00:00Z</cp:lastPrinted>
  <dcterms:created xsi:type="dcterms:W3CDTF">2023-03-15T16:46:00Z</dcterms:created>
  <dcterms:modified xsi:type="dcterms:W3CDTF">2023-03-15T16:46:00Z</dcterms:modified>
</cp:coreProperties>
</file>